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7C" w:rsidRPr="00121113" w:rsidRDefault="00D8547C" w:rsidP="00D8547C">
      <w:pPr>
        <w:pStyle w:val="Default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121113">
        <w:rPr>
          <w:rFonts w:ascii="Times New Roman" w:eastAsia="標楷體" w:hAnsi="Times New Roman" w:cs="Times New Roman"/>
          <w:b/>
          <w:sz w:val="32"/>
          <w:szCs w:val="32"/>
        </w:rPr>
        <w:t>科技部南部科學工業園區管理局</w:t>
      </w:r>
    </w:p>
    <w:p w:rsidR="005867FF" w:rsidRDefault="005867FF" w:rsidP="00D8547C">
      <w:pPr>
        <w:pStyle w:val="Default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21113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Pr="00121113"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r w:rsidRPr="00121113">
        <w:rPr>
          <w:rFonts w:ascii="Times New Roman" w:eastAsia="標楷體" w:hAnsi="Times New Roman" w:cs="Times New Roman"/>
          <w:b/>
          <w:sz w:val="32"/>
          <w:szCs w:val="32"/>
        </w:rPr>
        <w:t>年度</w:t>
      </w:r>
      <w:r w:rsidR="00D8547C" w:rsidRPr="00121113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D8547C" w:rsidRPr="00D8547C">
        <w:rPr>
          <w:rFonts w:ascii="Times New Roman" w:eastAsia="標楷體" w:hAnsi="Times New Roman" w:cs="Times New Roman" w:hint="eastAsia"/>
          <w:b/>
          <w:sz w:val="32"/>
          <w:szCs w:val="32"/>
        </w:rPr>
        <w:t>補助衛星基地推動園區智慧機器人創新自造基地計畫</w:t>
      </w:r>
      <w:r w:rsidR="00D8547C" w:rsidRPr="00121113">
        <w:rPr>
          <w:rFonts w:ascii="Times New Roman" w:eastAsia="標楷體" w:hAnsi="Times New Roman" w:cs="Times New Roman"/>
          <w:b/>
          <w:sz w:val="32"/>
          <w:szCs w:val="32"/>
        </w:rPr>
        <w:t>」</w:t>
      </w:r>
    </w:p>
    <w:p w:rsidR="00D8547C" w:rsidRPr="00121113" w:rsidRDefault="005867FF" w:rsidP="00D8547C">
      <w:pPr>
        <w:pStyle w:val="Default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申請說明會</w:t>
      </w:r>
    </w:p>
    <w:p w:rsidR="005867FF" w:rsidRDefault="005867FF" w:rsidP="005867FF">
      <w:pPr>
        <w:pStyle w:val="a3"/>
        <w:snapToGrid w:val="0"/>
        <w:spacing w:line="400" w:lineRule="exact"/>
        <w:ind w:leftChars="1" w:left="2"/>
        <w:jc w:val="both"/>
        <w:rPr>
          <w:rFonts w:ascii="Times New Roman" w:eastAsia="標楷體" w:hAnsi="Times New Roman" w:cs="Times New Roman"/>
        </w:rPr>
      </w:pPr>
    </w:p>
    <w:p w:rsidR="0061489E" w:rsidRDefault="0061489E" w:rsidP="005867FF">
      <w:pPr>
        <w:pStyle w:val="a3"/>
        <w:snapToGrid w:val="0"/>
        <w:spacing w:line="400" w:lineRule="exact"/>
        <w:ind w:leftChars="1" w:left="2" w:firstLineChars="200" w:firstLine="480"/>
        <w:jc w:val="both"/>
        <w:rPr>
          <w:rFonts w:ascii="Times New Roman" w:eastAsia="標楷體" w:hAnsi="Times New Roman" w:cs="Times New Roman"/>
        </w:rPr>
      </w:pPr>
      <w:r w:rsidRPr="0061489E">
        <w:rPr>
          <w:rFonts w:ascii="Times New Roman" w:eastAsia="標楷體" w:hAnsi="Times New Roman" w:cs="Times New Roman" w:hint="eastAsia"/>
        </w:rPr>
        <w:t>科技部南部科學工業園區管理局</w:t>
      </w:r>
      <w:r w:rsidRPr="0061489E">
        <w:rPr>
          <w:rFonts w:ascii="Times New Roman" w:eastAsia="標楷體" w:hAnsi="Times New Roman" w:cs="Times New Roman"/>
        </w:rPr>
        <w:t>(</w:t>
      </w:r>
      <w:r w:rsidRPr="0061489E">
        <w:rPr>
          <w:rFonts w:ascii="Times New Roman" w:eastAsia="標楷體" w:hAnsi="Times New Roman" w:cs="Times New Roman" w:hint="eastAsia"/>
        </w:rPr>
        <w:t>以下簡稱本局</w:t>
      </w:r>
      <w:r w:rsidRPr="0061489E">
        <w:rPr>
          <w:rFonts w:ascii="Times New Roman" w:eastAsia="標楷體" w:hAnsi="Times New Roman" w:cs="Times New Roman"/>
        </w:rPr>
        <w:t>)</w:t>
      </w:r>
      <w:r w:rsidRPr="0061489E">
        <w:rPr>
          <w:rFonts w:ascii="Times New Roman" w:eastAsia="標楷體" w:hAnsi="Times New Roman" w:cs="Times New Roman" w:hint="eastAsia"/>
        </w:rPr>
        <w:t>為鼓勵公司、學研機構或法人機構，投入智慧機器人自造、應用及大數據累積的量能，並藉由衛星基地智慧機器人教育向下扎根及推廣服務能量擴散，進而促進智慧機器人自造基地網絡之發展。</w:t>
      </w:r>
    </w:p>
    <w:p w:rsidR="00655433" w:rsidRPr="00655433" w:rsidRDefault="00655433" w:rsidP="00655433">
      <w:pPr>
        <w:snapToGrid w:val="0"/>
        <w:spacing w:line="400" w:lineRule="exact"/>
        <w:jc w:val="both"/>
        <w:rPr>
          <w:rFonts w:ascii="Times New Roman" w:eastAsia="標楷體" w:hAnsi="Times New Roman" w:cs="Times New Roman"/>
        </w:rPr>
      </w:pPr>
    </w:p>
    <w:p w:rsidR="005867FF" w:rsidRPr="005867FF" w:rsidRDefault="005867FF" w:rsidP="00757F97">
      <w:pPr>
        <w:pStyle w:val="a3"/>
        <w:numPr>
          <w:ilvl w:val="0"/>
          <w:numId w:val="1"/>
        </w:numPr>
        <w:snapToGrid w:val="0"/>
        <w:spacing w:beforeLines="50" w:before="180" w:line="40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 w:rsidRPr="005867FF">
        <w:rPr>
          <w:rFonts w:ascii="Times New Roman" w:eastAsia="標楷體" w:hAnsi="Times New Roman" w:cs="Times New Roman" w:hint="eastAsia"/>
          <w:b/>
        </w:rPr>
        <w:t>主辦單位：</w:t>
      </w:r>
      <w:r w:rsidRPr="005867FF">
        <w:rPr>
          <w:rFonts w:ascii="Times New Roman" w:eastAsia="標楷體" w:hAnsi="Times New Roman" w:cs="Times New Roman" w:hint="eastAsia"/>
        </w:rPr>
        <w:t>科技部南部科學工業園區管理局</w:t>
      </w:r>
    </w:p>
    <w:p w:rsidR="005867FF" w:rsidRDefault="005867FF" w:rsidP="00757F97">
      <w:pPr>
        <w:pStyle w:val="a3"/>
        <w:numPr>
          <w:ilvl w:val="0"/>
          <w:numId w:val="1"/>
        </w:numPr>
        <w:snapToGrid w:val="0"/>
        <w:spacing w:beforeLines="50" w:before="180" w:line="400" w:lineRule="exact"/>
        <w:ind w:leftChars="0" w:left="482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參加對象</w:t>
      </w:r>
      <w:r w:rsidR="00655433">
        <w:rPr>
          <w:rFonts w:ascii="Times New Roman" w:eastAsia="標楷體" w:hAnsi="Times New Roman" w:cs="Times New Roman" w:hint="eastAsia"/>
          <w:b/>
        </w:rPr>
        <w:t>：</w:t>
      </w:r>
      <w:r w:rsidR="00461738" w:rsidRPr="00461738">
        <w:rPr>
          <w:rFonts w:ascii="Times New Roman" w:eastAsia="標楷體" w:hAnsi="Times New Roman" w:cs="Times New Roman" w:hint="eastAsia"/>
        </w:rPr>
        <w:t>有意參加園區智慧機器人創新自造基地計畫之</w:t>
      </w:r>
      <w:r w:rsidR="00461738" w:rsidRPr="00461738">
        <w:rPr>
          <w:rFonts w:ascii="Times New Roman" w:eastAsia="標楷體" w:hAnsi="Times New Roman" w:cs="Times New Roman"/>
        </w:rPr>
        <w:t>公司</w:t>
      </w:r>
      <w:r w:rsidR="00461738">
        <w:rPr>
          <w:rFonts w:ascii="標楷體" w:eastAsia="標楷體" w:hAnsi="標楷體" w:cs="Times New Roman" w:hint="eastAsia"/>
        </w:rPr>
        <w:t>、</w:t>
      </w:r>
      <w:r w:rsidR="00461738" w:rsidRPr="00461738">
        <w:rPr>
          <w:rFonts w:ascii="Times New Roman" w:eastAsia="標楷體" w:hAnsi="Times New Roman" w:cs="Times New Roman"/>
        </w:rPr>
        <w:t>學研機構</w:t>
      </w:r>
      <w:r w:rsidR="00461738">
        <w:rPr>
          <w:rFonts w:ascii="標楷體" w:eastAsia="標楷體" w:hAnsi="標楷體" w:cs="Times New Roman" w:hint="eastAsia"/>
        </w:rPr>
        <w:t>、</w:t>
      </w:r>
      <w:r w:rsidR="00461738" w:rsidRPr="00461738">
        <w:rPr>
          <w:rFonts w:ascii="Times New Roman" w:eastAsia="標楷體" w:hAnsi="Times New Roman" w:cs="Times New Roman"/>
        </w:rPr>
        <w:t>法人機構</w:t>
      </w:r>
    </w:p>
    <w:p w:rsidR="00D8547C" w:rsidRDefault="005867FF" w:rsidP="00757F97">
      <w:pPr>
        <w:pStyle w:val="a3"/>
        <w:numPr>
          <w:ilvl w:val="0"/>
          <w:numId w:val="1"/>
        </w:numPr>
        <w:snapToGrid w:val="0"/>
        <w:spacing w:beforeLines="50" w:before="180" w:line="40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說明會場次與地點</w:t>
      </w:r>
      <w:r w:rsidR="00655433">
        <w:rPr>
          <w:rFonts w:ascii="Times New Roman" w:eastAsia="標楷體" w:hAnsi="Times New Roman" w:cs="Times New Roman" w:hint="eastAsia"/>
          <w:b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551"/>
        <w:gridCol w:w="4535"/>
      </w:tblGrid>
      <w:tr w:rsidR="00162C30" w:rsidRPr="00162C30" w:rsidTr="00655433">
        <w:trPr>
          <w:trHeight w:val="567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62C30" w:rsidRPr="00162C30" w:rsidRDefault="00162C30" w:rsidP="00162C3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62C30">
              <w:rPr>
                <w:rFonts w:ascii="Times New Roman" w:eastAsia="標楷體" w:hAnsi="Times New Roman" w:cs="Times New Roman"/>
                <w:b/>
              </w:rPr>
              <w:t>地區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62C30" w:rsidRPr="00162C30" w:rsidRDefault="00162C30" w:rsidP="00162C3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62C30">
              <w:rPr>
                <w:rFonts w:ascii="Times New Roman" w:eastAsia="標楷體" w:hAnsi="Times New Roman" w:cs="Times New Roman"/>
                <w:b/>
              </w:rPr>
              <w:t>日期／時間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162C30" w:rsidRPr="00162C30" w:rsidRDefault="00162C30" w:rsidP="00162C3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62C30">
              <w:rPr>
                <w:rFonts w:ascii="Times New Roman" w:eastAsia="標楷體" w:hAnsi="Times New Roman" w:cs="Times New Roman"/>
                <w:b/>
              </w:rPr>
              <w:t>活動地點</w:t>
            </w:r>
          </w:p>
        </w:tc>
      </w:tr>
      <w:tr w:rsidR="00162C30" w:rsidRPr="00162C30" w:rsidTr="00655433">
        <w:trPr>
          <w:jc w:val="center"/>
        </w:trPr>
        <w:tc>
          <w:tcPr>
            <w:tcW w:w="1701" w:type="dxa"/>
            <w:vAlign w:val="center"/>
          </w:tcPr>
          <w:p w:rsidR="00162C30" w:rsidRPr="00162C30" w:rsidRDefault="00162C30" w:rsidP="00162C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62C30">
              <w:rPr>
                <w:rFonts w:ascii="Times New Roman" w:eastAsia="標楷體" w:hAnsi="Times New Roman" w:cs="Times New Roman"/>
              </w:rPr>
              <w:t>台南</w:t>
            </w:r>
          </w:p>
        </w:tc>
        <w:tc>
          <w:tcPr>
            <w:tcW w:w="2551" w:type="dxa"/>
            <w:vAlign w:val="center"/>
          </w:tcPr>
          <w:p w:rsidR="00162C30" w:rsidRPr="00162C30" w:rsidRDefault="00162C30" w:rsidP="00162C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62C30">
              <w:rPr>
                <w:rFonts w:ascii="Times New Roman" w:eastAsia="標楷體" w:hAnsi="Times New Roman" w:cs="Times New Roman" w:hint="eastAsia"/>
              </w:rPr>
              <w:t>11</w:t>
            </w:r>
            <w:r w:rsidRPr="00162C30">
              <w:rPr>
                <w:rFonts w:ascii="Times New Roman" w:eastAsia="標楷體" w:hAnsi="Times New Roman" w:cs="Times New Roman" w:hint="eastAsia"/>
              </w:rPr>
              <w:t>月</w:t>
            </w:r>
            <w:r w:rsidRPr="00162C30">
              <w:rPr>
                <w:rFonts w:ascii="Times New Roman" w:eastAsia="標楷體" w:hAnsi="Times New Roman" w:cs="Times New Roman" w:hint="eastAsia"/>
              </w:rPr>
              <w:t>14</w:t>
            </w:r>
            <w:r w:rsidRPr="00162C30">
              <w:rPr>
                <w:rFonts w:ascii="Times New Roman" w:eastAsia="標楷體" w:hAnsi="Times New Roman" w:cs="Times New Roman" w:hint="eastAsia"/>
              </w:rPr>
              <w:t>日</w:t>
            </w:r>
            <w:r w:rsidRPr="00162C30">
              <w:rPr>
                <w:rFonts w:ascii="Times New Roman" w:eastAsia="標楷體" w:hAnsi="Times New Roman" w:cs="Times New Roman" w:hint="eastAsia"/>
              </w:rPr>
              <w:t>(</w:t>
            </w:r>
            <w:r w:rsidRPr="00162C30">
              <w:rPr>
                <w:rFonts w:ascii="Times New Roman" w:eastAsia="標楷體" w:hAnsi="Times New Roman" w:cs="Times New Roman" w:hint="eastAsia"/>
              </w:rPr>
              <w:t>二</w:t>
            </w:r>
            <w:r w:rsidRPr="00162C30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162C30" w:rsidRPr="00162C30" w:rsidRDefault="00162C30" w:rsidP="00162C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62C30">
              <w:rPr>
                <w:rFonts w:ascii="Times New Roman" w:eastAsia="標楷體" w:hAnsi="Times New Roman" w:cs="Times New Roman"/>
              </w:rPr>
              <w:t>AM</w:t>
            </w:r>
            <w:r w:rsidRPr="00162C30">
              <w:rPr>
                <w:rFonts w:ascii="Times New Roman" w:eastAsia="標楷體" w:hAnsi="Times New Roman" w:cs="Times New Roman" w:hint="eastAsia"/>
              </w:rPr>
              <w:t>10:00~AM11:30</w:t>
            </w:r>
          </w:p>
        </w:tc>
        <w:tc>
          <w:tcPr>
            <w:tcW w:w="4535" w:type="dxa"/>
            <w:vAlign w:val="center"/>
          </w:tcPr>
          <w:p w:rsidR="00162C30" w:rsidRPr="00162C30" w:rsidRDefault="00A62C53" w:rsidP="00162C3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本局</w:t>
            </w:r>
            <w:r w:rsidR="00162C30" w:rsidRPr="00162C30">
              <w:rPr>
                <w:rFonts w:ascii="Times New Roman" w:eastAsia="標楷體" w:hAnsi="Times New Roman" w:cs="Times New Roman"/>
              </w:rPr>
              <w:t xml:space="preserve"> 201</w:t>
            </w:r>
            <w:r w:rsidR="00162C30" w:rsidRPr="00162C30">
              <w:rPr>
                <w:rFonts w:ascii="Times New Roman" w:eastAsia="標楷體" w:hAnsi="Times New Roman" w:cs="Times New Roman"/>
              </w:rPr>
              <w:t>會議室</w:t>
            </w:r>
          </w:p>
          <w:p w:rsidR="00162C30" w:rsidRPr="00162C30" w:rsidRDefault="00162C30" w:rsidP="00162C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62C30">
              <w:rPr>
                <w:rFonts w:ascii="Times New Roman" w:eastAsia="標楷體" w:hAnsi="Times New Roman" w:cs="Times New Roman"/>
              </w:rPr>
              <w:t>(</w:t>
            </w:r>
            <w:r w:rsidRPr="00162C30">
              <w:rPr>
                <w:rFonts w:ascii="Times New Roman" w:eastAsia="標楷體" w:hAnsi="Times New Roman" w:cs="Times New Roman"/>
              </w:rPr>
              <w:t>臺南市新市區南科三路</w:t>
            </w:r>
            <w:r w:rsidRPr="00162C30">
              <w:rPr>
                <w:rFonts w:ascii="Times New Roman" w:eastAsia="標楷體" w:hAnsi="Times New Roman" w:cs="Times New Roman"/>
              </w:rPr>
              <w:t>22</w:t>
            </w:r>
            <w:r w:rsidRPr="00162C30">
              <w:rPr>
                <w:rFonts w:ascii="Times New Roman" w:eastAsia="標楷體" w:hAnsi="Times New Roman" w:cs="Times New Roman"/>
              </w:rPr>
              <w:t>號</w:t>
            </w:r>
            <w:r w:rsidRPr="00162C30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62C30" w:rsidRPr="00162C30" w:rsidTr="00655433">
        <w:trPr>
          <w:jc w:val="center"/>
        </w:trPr>
        <w:tc>
          <w:tcPr>
            <w:tcW w:w="1701" w:type="dxa"/>
            <w:vAlign w:val="center"/>
          </w:tcPr>
          <w:p w:rsidR="00162C30" w:rsidRPr="00162C30" w:rsidRDefault="00162C30" w:rsidP="00162C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62C30">
              <w:rPr>
                <w:rFonts w:ascii="Times New Roman" w:eastAsia="標楷體" w:hAnsi="Times New Roman" w:cs="Times New Roman"/>
              </w:rPr>
              <w:t>高雄</w:t>
            </w:r>
          </w:p>
        </w:tc>
        <w:tc>
          <w:tcPr>
            <w:tcW w:w="2551" w:type="dxa"/>
            <w:vAlign w:val="center"/>
          </w:tcPr>
          <w:p w:rsidR="00162C30" w:rsidRPr="00162C30" w:rsidRDefault="00162C30" w:rsidP="00162C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62C30">
              <w:rPr>
                <w:rFonts w:ascii="Times New Roman" w:eastAsia="標楷體" w:hAnsi="Times New Roman" w:cs="Times New Roman" w:hint="eastAsia"/>
              </w:rPr>
              <w:t>11</w:t>
            </w:r>
            <w:r w:rsidRPr="00162C30">
              <w:rPr>
                <w:rFonts w:ascii="Times New Roman" w:eastAsia="標楷體" w:hAnsi="Times New Roman" w:cs="Times New Roman" w:hint="eastAsia"/>
              </w:rPr>
              <w:t>月</w:t>
            </w:r>
            <w:r w:rsidRPr="00162C30">
              <w:rPr>
                <w:rFonts w:ascii="Times New Roman" w:eastAsia="標楷體" w:hAnsi="Times New Roman" w:cs="Times New Roman" w:hint="eastAsia"/>
              </w:rPr>
              <w:t>14</w:t>
            </w:r>
            <w:r w:rsidRPr="00162C30">
              <w:rPr>
                <w:rFonts w:ascii="Times New Roman" w:eastAsia="標楷體" w:hAnsi="Times New Roman" w:cs="Times New Roman" w:hint="eastAsia"/>
              </w:rPr>
              <w:t>日</w:t>
            </w:r>
            <w:r w:rsidRPr="00162C30">
              <w:rPr>
                <w:rFonts w:ascii="Times New Roman" w:eastAsia="標楷體" w:hAnsi="Times New Roman" w:cs="Times New Roman" w:hint="eastAsia"/>
              </w:rPr>
              <w:t>(</w:t>
            </w:r>
            <w:r w:rsidRPr="00162C30">
              <w:rPr>
                <w:rFonts w:ascii="Times New Roman" w:eastAsia="標楷體" w:hAnsi="Times New Roman" w:cs="Times New Roman" w:hint="eastAsia"/>
              </w:rPr>
              <w:t>二</w:t>
            </w:r>
            <w:r w:rsidRPr="00162C30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162C30" w:rsidRPr="00162C30" w:rsidRDefault="00162C30" w:rsidP="00AD17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62C30">
              <w:rPr>
                <w:rFonts w:ascii="Times New Roman" w:eastAsia="標楷體" w:hAnsi="Times New Roman" w:cs="Times New Roman"/>
              </w:rPr>
              <w:t>PM</w:t>
            </w:r>
            <w:r w:rsidRPr="00162C30">
              <w:rPr>
                <w:rFonts w:ascii="Times New Roman" w:eastAsia="標楷體" w:hAnsi="Times New Roman" w:cs="Times New Roman" w:hint="eastAsia"/>
              </w:rPr>
              <w:t>14:</w:t>
            </w:r>
            <w:r w:rsidR="00AD1716">
              <w:rPr>
                <w:rFonts w:ascii="Times New Roman" w:eastAsia="標楷體" w:hAnsi="Times New Roman" w:cs="Times New Roman" w:hint="eastAsia"/>
              </w:rPr>
              <w:t>30~PM16:0</w:t>
            </w:r>
            <w:r w:rsidRPr="00162C30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4535" w:type="dxa"/>
            <w:vAlign w:val="center"/>
          </w:tcPr>
          <w:p w:rsidR="00162C30" w:rsidRDefault="00AD1716" w:rsidP="00162C3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前鎮高中行政大樓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樓會議室</w:t>
            </w:r>
          </w:p>
          <w:p w:rsidR="00AD1716" w:rsidRPr="00162C30" w:rsidRDefault="00AD1716" w:rsidP="00162C3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AD1716">
              <w:rPr>
                <w:rFonts w:ascii="Times New Roman" w:eastAsia="標楷體" w:hAnsi="Times New Roman" w:cs="Times New Roman" w:hint="eastAsia"/>
              </w:rPr>
              <w:t>高雄市前鎮區鎮中路</w:t>
            </w:r>
            <w:r w:rsidRPr="00AD1716">
              <w:rPr>
                <w:rFonts w:ascii="Times New Roman" w:eastAsia="標楷體" w:hAnsi="Times New Roman" w:cs="Times New Roman" w:hint="eastAsia"/>
              </w:rPr>
              <w:t>132</w:t>
            </w:r>
            <w:r w:rsidRPr="00AD1716">
              <w:rPr>
                <w:rFonts w:ascii="Times New Roman" w:eastAsia="標楷體" w:hAnsi="Times New Roman" w:cs="Times New Roman" w:hint="eastAsia"/>
              </w:rPr>
              <w:t>號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62C30" w:rsidRPr="00162C30" w:rsidTr="00655433">
        <w:trPr>
          <w:jc w:val="center"/>
        </w:trPr>
        <w:tc>
          <w:tcPr>
            <w:tcW w:w="1701" w:type="dxa"/>
            <w:vAlign w:val="center"/>
          </w:tcPr>
          <w:p w:rsidR="00162C30" w:rsidRPr="00162C30" w:rsidRDefault="00162C30" w:rsidP="00162C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62C30">
              <w:rPr>
                <w:rFonts w:ascii="Times New Roman" w:eastAsia="標楷體" w:hAnsi="Times New Roman" w:cs="Times New Roman"/>
              </w:rPr>
              <w:t>台北</w:t>
            </w:r>
          </w:p>
        </w:tc>
        <w:tc>
          <w:tcPr>
            <w:tcW w:w="2551" w:type="dxa"/>
            <w:vAlign w:val="center"/>
          </w:tcPr>
          <w:p w:rsidR="00162C30" w:rsidRPr="00162C30" w:rsidRDefault="00162C30" w:rsidP="00162C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62C30">
              <w:rPr>
                <w:rFonts w:ascii="Times New Roman" w:eastAsia="標楷體" w:hAnsi="Times New Roman" w:cs="Times New Roman" w:hint="eastAsia"/>
              </w:rPr>
              <w:t>11</w:t>
            </w:r>
            <w:r w:rsidRPr="00162C30">
              <w:rPr>
                <w:rFonts w:ascii="Times New Roman" w:eastAsia="標楷體" w:hAnsi="Times New Roman" w:cs="Times New Roman" w:hint="eastAsia"/>
              </w:rPr>
              <w:t>月</w:t>
            </w:r>
            <w:r w:rsidRPr="00162C30">
              <w:rPr>
                <w:rFonts w:ascii="Times New Roman" w:eastAsia="標楷體" w:hAnsi="Times New Roman" w:cs="Times New Roman" w:hint="eastAsia"/>
              </w:rPr>
              <w:t>1</w:t>
            </w:r>
            <w:r w:rsidRPr="00162C30">
              <w:rPr>
                <w:rFonts w:ascii="Times New Roman" w:eastAsia="標楷體" w:hAnsi="Times New Roman" w:cs="Times New Roman"/>
              </w:rPr>
              <w:t>5</w:t>
            </w:r>
            <w:r w:rsidRPr="00162C30">
              <w:rPr>
                <w:rFonts w:ascii="Times New Roman" w:eastAsia="標楷體" w:hAnsi="Times New Roman" w:cs="Times New Roman" w:hint="eastAsia"/>
              </w:rPr>
              <w:t>日</w:t>
            </w:r>
            <w:r w:rsidRPr="00162C30">
              <w:rPr>
                <w:rFonts w:ascii="Times New Roman" w:eastAsia="標楷體" w:hAnsi="Times New Roman" w:cs="Times New Roman" w:hint="eastAsia"/>
              </w:rPr>
              <w:t>(</w:t>
            </w:r>
            <w:r w:rsidRPr="00162C30">
              <w:rPr>
                <w:rFonts w:ascii="Times New Roman" w:eastAsia="標楷體" w:hAnsi="Times New Roman" w:cs="Times New Roman" w:hint="eastAsia"/>
              </w:rPr>
              <w:t>三</w:t>
            </w:r>
            <w:r w:rsidRPr="00162C30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162C30" w:rsidRPr="00162C30" w:rsidRDefault="00162C30" w:rsidP="00162C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62C30">
              <w:rPr>
                <w:rFonts w:ascii="Times New Roman" w:eastAsia="標楷體" w:hAnsi="Times New Roman" w:cs="Times New Roman"/>
              </w:rPr>
              <w:t>PM</w:t>
            </w:r>
            <w:r w:rsidRPr="00162C30">
              <w:rPr>
                <w:rFonts w:ascii="Times New Roman" w:eastAsia="標楷體" w:hAnsi="Times New Roman" w:cs="Times New Roman" w:hint="eastAsia"/>
              </w:rPr>
              <w:t>14:00~PM15:30</w:t>
            </w:r>
          </w:p>
        </w:tc>
        <w:tc>
          <w:tcPr>
            <w:tcW w:w="4535" w:type="dxa"/>
            <w:vAlign w:val="center"/>
          </w:tcPr>
          <w:p w:rsidR="00162C30" w:rsidRPr="00162C30" w:rsidRDefault="00162C30" w:rsidP="00162C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62C30">
              <w:rPr>
                <w:rFonts w:ascii="Times New Roman" w:eastAsia="標楷體" w:hAnsi="Times New Roman" w:cs="Times New Roman" w:hint="eastAsia"/>
              </w:rPr>
              <w:t>科技部</w:t>
            </w:r>
            <w:r w:rsidRPr="00162C3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62C30">
              <w:rPr>
                <w:rFonts w:ascii="Times New Roman" w:eastAsia="標楷體" w:hAnsi="Times New Roman" w:cs="Times New Roman" w:hint="eastAsia"/>
              </w:rPr>
              <w:t>第</w:t>
            </w:r>
            <w:r w:rsidRPr="00162C30">
              <w:rPr>
                <w:rFonts w:ascii="Times New Roman" w:eastAsia="標楷體" w:hAnsi="Times New Roman" w:cs="Times New Roman" w:hint="eastAsia"/>
              </w:rPr>
              <w:t>10</w:t>
            </w:r>
            <w:r w:rsidRPr="00162C30">
              <w:rPr>
                <w:rFonts w:ascii="Times New Roman" w:eastAsia="標楷體" w:hAnsi="Times New Roman" w:cs="Times New Roman" w:hint="eastAsia"/>
              </w:rPr>
              <w:t>會議室</w:t>
            </w:r>
          </w:p>
          <w:p w:rsidR="00162C30" w:rsidRPr="00162C30" w:rsidRDefault="00162C30" w:rsidP="00162C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62C30">
              <w:rPr>
                <w:rFonts w:ascii="Times New Roman" w:eastAsia="標楷體" w:hAnsi="Times New Roman" w:cs="Times New Roman" w:hint="eastAsia"/>
              </w:rPr>
              <w:t>(</w:t>
            </w:r>
            <w:r w:rsidRPr="00162C30">
              <w:rPr>
                <w:rFonts w:ascii="Times New Roman" w:eastAsia="標楷體" w:hAnsi="Times New Roman" w:cs="Times New Roman" w:hint="eastAsia"/>
              </w:rPr>
              <w:t>台北市和平東路二段</w:t>
            </w:r>
            <w:r w:rsidRPr="00162C30">
              <w:rPr>
                <w:rFonts w:ascii="Times New Roman" w:eastAsia="標楷體" w:hAnsi="Times New Roman" w:cs="Times New Roman" w:hint="eastAsia"/>
              </w:rPr>
              <w:t>106</w:t>
            </w:r>
            <w:r w:rsidRPr="00162C30">
              <w:rPr>
                <w:rFonts w:ascii="Times New Roman" w:eastAsia="標楷體" w:hAnsi="Times New Roman" w:cs="Times New Roman" w:hint="eastAsia"/>
              </w:rPr>
              <w:t>號</w:t>
            </w:r>
            <w:r w:rsidRPr="00162C30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:rsidR="00162C30" w:rsidRDefault="00162C30" w:rsidP="00757F97">
      <w:pPr>
        <w:pStyle w:val="a3"/>
        <w:numPr>
          <w:ilvl w:val="0"/>
          <w:numId w:val="1"/>
        </w:numPr>
        <w:snapToGrid w:val="0"/>
        <w:spacing w:beforeLines="50" w:before="180" w:line="40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議程</w:t>
      </w:r>
      <w:r w:rsidR="00655433">
        <w:rPr>
          <w:rFonts w:ascii="Times New Roman" w:eastAsia="標楷體" w:hAnsi="Times New Roman" w:cs="Times New Roman" w:hint="eastAsia"/>
          <w:b/>
        </w:rPr>
        <w:t>：</w:t>
      </w:r>
    </w:p>
    <w:tbl>
      <w:tblPr>
        <w:tblStyle w:val="a4"/>
        <w:tblW w:w="8221" w:type="dxa"/>
        <w:jc w:val="center"/>
        <w:tblLook w:val="04A0" w:firstRow="1" w:lastRow="0" w:firstColumn="1" w:lastColumn="0" w:noHBand="0" w:noVBand="1"/>
      </w:tblPr>
      <w:tblGrid>
        <w:gridCol w:w="5953"/>
        <w:gridCol w:w="2268"/>
      </w:tblGrid>
      <w:tr w:rsidR="0098667E" w:rsidRPr="00162C30" w:rsidTr="0098667E">
        <w:trPr>
          <w:trHeight w:val="567"/>
          <w:jc w:val="center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98667E" w:rsidRPr="00162C30" w:rsidRDefault="0098667E" w:rsidP="0065543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議程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667E" w:rsidRDefault="0098667E" w:rsidP="0065543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主講人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單位</w:t>
            </w:r>
          </w:p>
        </w:tc>
      </w:tr>
      <w:tr w:rsidR="0098667E" w:rsidRPr="00162C30" w:rsidTr="0098667E">
        <w:trPr>
          <w:jc w:val="center"/>
        </w:trPr>
        <w:tc>
          <w:tcPr>
            <w:tcW w:w="8221" w:type="dxa"/>
            <w:gridSpan w:val="2"/>
            <w:vAlign w:val="center"/>
          </w:tcPr>
          <w:p w:rsidR="0098667E" w:rsidRPr="00655433" w:rsidRDefault="0098667E" w:rsidP="006554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5433">
              <w:rPr>
                <w:rFonts w:ascii="Times New Roman" w:eastAsia="標楷體" w:hAnsi="Times New Roman" w:cs="Times New Roman" w:hint="eastAsia"/>
              </w:rPr>
              <w:t>報到</w:t>
            </w:r>
          </w:p>
        </w:tc>
      </w:tr>
      <w:tr w:rsidR="0098667E" w:rsidRPr="00162C30" w:rsidTr="0098667E">
        <w:trPr>
          <w:jc w:val="center"/>
        </w:trPr>
        <w:tc>
          <w:tcPr>
            <w:tcW w:w="5953" w:type="dxa"/>
            <w:vAlign w:val="center"/>
          </w:tcPr>
          <w:p w:rsidR="0098667E" w:rsidRPr="00655433" w:rsidRDefault="0098667E" w:rsidP="00655433">
            <w:pPr>
              <w:rPr>
                <w:rFonts w:ascii="Times New Roman" w:eastAsia="標楷體" w:hAnsi="Times New Roman" w:cs="Times New Roman"/>
              </w:rPr>
            </w:pPr>
            <w:r w:rsidRPr="00655433">
              <w:rPr>
                <w:rFonts w:ascii="Times New Roman" w:eastAsia="標楷體" w:hAnsi="Times New Roman" w:cs="Times New Roman" w:hint="eastAsia"/>
              </w:rPr>
              <w:t>主席致詞</w:t>
            </w:r>
            <w:r>
              <w:rPr>
                <w:rFonts w:ascii="Times New Roman" w:eastAsia="標楷體" w:hAnsi="Times New Roman" w:cs="Times New Roman" w:hint="eastAsia"/>
              </w:rPr>
              <w:t xml:space="preserve"> (10</w:t>
            </w:r>
            <w:r>
              <w:rPr>
                <w:rFonts w:ascii="Times New Roman" w:eastAsia="標楷體" w:hAnsi="Times New Roman" w:cs="Times New Roman" w:hint="eastAsia"/>
              </w:rPr>
              <w:t>分鐘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268" w:type="dxa"/>
            <w:vAlign w:val="center"/>
          </w:tcPr>
          <w:p w:rsidR="0098667E" w:rsidRPr="00655433" w:rsidRDefault="0098667E" w:rsidP="00BA66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5433">
              <w:rPr>
                <w:rFonts w:ascii="Times New Roman" w:eastAsia="標楷體" w:hAnsi="Times New Roman" w:cs="Times New Roman" w:hint="eastAsia"/>
              </w:rPr>
              <w:t>南科管理局</w:t>
            </w:r>
          </w:p>
        </w:tc>
      </w:tr>
      <w:tr w:rsidR="0098667E" w:rsidRPr="00162C30" w:rsidTr="0098667E">
        <w:trPr>
          <w:jc w:val="center"/>
        </w:trPr>
        <w:tc>
          <w:tcPr>
            <w:tcW w:w="5953" w:type="dxa"/>
            <w:vAlign w:val="center"/>
          </w:tcPr>
          <w:p w:rsidR="0098667E" w:rsidRPr="00655433" w:rsidRDefault="0098667E" w:rsidP="00655433">
            <w:pPr>
              <w:rPr>
                <w:rFonts w:ascii="Times New Roman" w:eastAsia="標楷體" w:hAnsi="Times New Roman" w:cs="Times New Roman"/>
              </w:rPr>
            </w:pPr>
            <w:r w:rsidRPr="00655433">
              <w:rPr>
                <w:rFonts w:ascii="Times New Roman" w:eastAsia="標楷體" w:hAnsi="Times New Roman" w:cs="Times New Roman" w:hint="eastAsia"/>
              </w:rPr>
              <w:t>補助衛星基地推動園區智慧機器人創新自造基地計畫</w:t>
            </w:r>
            <w:r>
              <w:rPr>
                <w:rFonts w:ascii="Times New Roman" w:eastAsia="標楷體" w:hAnsi="Times New Roman" w:cs="Times New Roman" w:hint="eastAsia"/>
              </w:rPr>
              <w:t>(40</w:t>
            </w:r>
            <w:r>
              <w:rPr>
                <w:rFonts w:ascii="Times New Roman" w:eastAsia="標楷體" w:hAnsi="Times New Roman" w:cs="Times New Roman" w:hint="eastAsia"/>
              </w:rPr>
              <w:t>分鐘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98667E" w:rsidRPr="00655433" w:rsidRDefault="0098667E" w:rsidP="00655433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5433">
              <w:rPr>
                <w:rFonts w:ascii="Times New Roman" w:eastAsia="標楷體" w:hAnsi="Times New Roman" w:cs="Times New Roman" w:hint="eastAsia"/>
              </w:rPr>
              <w:t>計畫介紹</w:t>
            </w:r>
          </w:p>
          <w:p w:rsidR="0098667E" w:rsidRPr="00655433" w:rsidRDefault="0098667E" w:rsidP="00655433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5433">
              <w:rPr>
                <w:rFonts w:ascii="Times New Roman" w:eastAsia="標楷體" w:hAnsi="Times New Roman" w:cs="Times New Roman" w:hint="eastAsia"/>
              </w:rPr>
              <w:t>提案申請作業與評選方式要點說明</w:t>
            </w:r>
          </w:p>
          <w:p w:rsidR="0098667E" w:rsidRPr="00655433" w:rsidRDefault="0098667E" w:rsidP="00655433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5433">
              <w:rPr>
                <w:rFonts w:ascii="Times New Roman" w:eastAsia="標楷體" w:hAnsi="Times New Roman" w:cs="Times New Roman" w:hint="eastAsia"/>
              </w:rPr>
              <w:t>計畫重要時程說明</w:t>
            </w:r>
          </w:p>
        </w:tc>
        <w:tc>
          <w:tcPr>
            <w:tcW w:w="2268" w:type="dxa"/>
            <w:vAlign w:val="center"/>
          </w:tcPr>
          <w:p w:rsidR="0098667E" w:rsidRPr="00655433" w:rsidRDefault="0098667E" w:rsidP="00BA66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5433">
              <w:rPr>
                <w:rFonts w:ascii="Times New Roman" w:eastAsia="標楷體" w:hAnsi="Times New Roman" w:cs="Times New Roman" w:hint="eastAsia"/>
              </w:rPr>
              <w:t>南科管理局</w:t>
            </w:r>
          </w:p>
        </w:tc>
      </w:tr>
      <w:tr w:rsidR="0098667E" w:rsidRPr="00162C30" w:rsidTr="0098667E">
        <w:trPr>
          <w:jc w:val="center"/>
        </w:trPr>
        <w:tc>
          <w:tcPr>
            <w:tcW w:w="5953" w:type="dxa"/>
            <w:vAlign w:val="center"/>
          </w:tcPr>
          <w:p w:rsidR="0098667E" w:rsidRPr="00162C30" w:rsidRDefault="0098667E" w:rsidP="0065543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Q &amp; A (40</w:t>
            </w:r>
            <w:r>
              <w:rPr>
                <w:rFonts w:ascii="Times New Roman" w:eastAsia="標楷體" w:hAnsi="Times New Roman" w:cs="Times New Roman" w:hint="eastAsia"/>
              </w:rPr>
              <w:t>分鐘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268" w:type="dxa"/>
            <w:vAlign w:val="center"/>
          </w:tcPr>
          <w:p w:rsidR="0098667E" w:rsidRDefault="0098667E" w:rsidP="0065543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與會來賓</w:t>
            </w:r>
          </w:p>
        </w:tc>
      </w:tr>
    </w:tbl>
    <w:p w:rsidR="00FB4689" w:rsidRDefault="00FB4689" w:rsidP="00757F97">
      <w:pPr>
        <w:snapToGrid w:val="0"/>
        <w:spacing w:beforeLines="50" w:before="180" w:line="400" w:lineRule="exact"/>
        <w:rPr>
          <w:rFonts w:ascii="Times New Roman" w:eastAsia="標楷體" w:hAnsi="Times New Roman" w:cs="Times New Roman"/>
          <w:b/>
        </w:rPr>
      </w:pPr>
    </w:p>
    <w:p w:rsidR="00AD1716" w:rsidRPr="000236EA" w:rsidRDefault="00AD1716" w:rsidP="00757F97">
      <w:pPr>
        <w:snapToGrid w:val="0"/>
        <w:spacing w:beforeLines="50" w:before="180" w:line="400" w:lineRule="exact"/>
        <w:rPr>
          <w:rFonts w:ascii="Times New Roman" w:eastAsia="標楷體" w:hAnsi="Times New Roman" w:cs="Times New Roman"/>
          <w:b/>
        </w:rPr>
      </w:pPr>
    </w:p>
    <w:p w:rsidR="00FB4689" w:rsidRDefault="00FB4689" w:rsidP="00757F97">
      <w:pPr>
        <w:snapToGrid w:val="0"/>
        <w:spacing w:beforeLines="50" w:before="180" w:line="400" w:lineRule="exact"/>
        <w:rPr>
          <w:rFonts w:ascii="Times New Roman" w:eastAsia="標楷體" w:hAnsi="Times New Roman" w:cs="Times New Roman"/>
          <w:b/>
        </w:rPr>
      </w:pPr>
    </w:p>
    <w:p w:rsidR="000236EA" w:rsidRDefault="008212FC" w:rsidP="00757F97">
      <w:pPr>
        <w:pStyle w:val="a3"/>
        <w:numPr>
          <w:ilvl w:val="0"/>
          <w:numId w:val="1"/>
        </w:numPr>
        <w:snapToGrid w:val="0"/>
        <w:spacing w:beforeLines="50" w:before="180" w:line="40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 w:rsidRPr="008212FC">
        <w:rPr>
          <w:rFonts w:ascii="Times New Roman" w:eastAsia="標楷體" w:hAnsi="Times New Roman" w:cs="Times New Roman" w:hint="eastAsia"/>
          <w:b/>
        </w:rPr>
        <w:lastRenderedPageBreak/>
        <w:t>報名方式</w:t>
      </w:r>
    </w:p>
    <w:p w:rsidR="000236EA" w:rsidRPr="003B7D3D" w:rsidRDefault="000236EA" w:rsidP="003B7D3D">
      <w:pPr>
        <w:pStyle w:val="a3"/>
        <w:numPr>
          <w:ilvl w:val="0"/>
          <w:numId w:val="23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B7D3D">
        <w:rPr>
          <w:rFonts w:ascii="Times New Roman" w:eastAsia="標楷體" w:hAnsi="Times New Roman" w:cs="Times New Roman"/>
          <w:szCs w:val="24"/>
        </w:rPr>
        <w:t>Email</w:t>
      </w:r>
      <w:r w:rsidRPr="003B7D3D">
        <w:rPr>
          <w:rFonts w:ascii="Times New Roman" w:eastAsia="標楷體" w:hAnsi="Times New Roman" w:cs="Times New Roman"/>
          <w:szCs w:val="24"/>
        </w:rPr>
        <w:t>報名：填妥報名表格寄</w:t>
      </w:r>
      <w:r w:rsidRPr="003B7D3D">
        <w:rPr>
          <w:rFonts w:ascii="Times New Roman" w:eastAsia="標楷體" w:hAnsi="Times New Roman"/>
          <w:kern w:val="0"/>
          <w:szCs w:val="24"/>
        </w:rPr>
        <w:t>至</w:t>
      </w:r>
      <w:r w:rsidR="00AD1716">
        <w:rPr>
          <w:rFonts w:ascii="Times New Roman" w:eastAsia="標楷體" w:hAnsi="Times New Roman" w:hint="eastAsia"/>
          <w:kern w:val="0"/>
          <w:szCs w:val="24"/>
        </w:rPr>
        <w:t>ellie2010@stsp.gov.tw</w:t>
      </w:r>
    </w:p>
    <w:p w:rsidR="000236EA" w:rsidRPr="003B7D3D" w:rsidRDefault="000236EA" w:rsidP="003B7D3D">
      <w:pPr>
        <w:pStyle w:val="a3"/>
        <w:numPr>
          <w:ilvl w:val="0"/>
          <w:numId w:val="23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B7D3D">
        <w:rPr>
          <w:rFonts w:ascii="Times New Roman" w:eastAsia="標楷體" w:hAnsi="Times New Roman" w:cs="Times New Roman"/>
          <w:szCs w:val="24"/>
        </w:rPr>
        <w:t>傳真報名：填具報名表後傳真</w:t>
      </w:r>
      <w:r w:rsidRPr="003B7D3D">
        <w:rPr>
          <w:rFonts w:ascii="Times New Roman" w:eastAsia="標楷體" w:hAnsi="Times New Roman"/>
          <w:kern w:val="0"/>
          <w:szCs w:val="24"/>
        </w:rPr>
        <w:t>至</w:t>
      </w:r>
      <w:r w:rsidR="003B7D3D" w:rsidRPr="003B7D3D">
        <w:rPr>
          <w:rFonts w:ascii="Times New Roman" w:eastAsia="標楷體" w:hAnsi="Times New Roman" w:cs="Times New Roman" w:hint="eastAsia"/>
        </w:rPr>
        <w:t>06-505</w:t>
      </w:r>
      <w:r w:rsidR="00AD1716">
        <w:rPr>
          <w:rFonts w:ascii="Times New Roman" w:eastAsia="標楷體" w:hAnsi="Times New Roman" w:cs="Times New Roman" w:hint="eastAsia"/>
        </w:rPr>
        <w:t>5812</w:t>
      </w:r>
      <w:r w:rsidR="003B7D3D" w:rsidRPr="003B7D3D">
        <w:rPr>
          <w:rFonts w:ascii="Times New Roman" w:eastAsia="標楷體" w:hAnsi="Times New Roman" w:hint="eastAsia"/>
          <w:kern w:val="0"/>
          <w:szCs w:val="24"/>
        </w:rPr>
        <w:t>姜</w:t>
      </w:r>
      <w:r w:rsidRPr="003B7D3D">
        <w:rPr>
          <w:rFonts w:ascii="Times New Roman" w:eastAsia="標楷體" w:hAnsi="Times New Roman"/>
          <w:kern w:val="0"/>
          <w:szCs w:val="24"/>
        </w:rPr>
        <w:t>小姐收</w:t>
      </w:r>
    </w:p>
    <w:p w:rsidR="000236EA" w:rsidRPr="003B7D3D" w:rsidRDefault="000236EA" w:rsidP="003B7D3D">
      <w:pPr>
        <w:pStyle w:val="a3"/>
        <w:numPr>
          <w:ilvl w:val="0"/>
          <w:numId w:val="23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B7D3D">
        <w:rPr>
          <w:rFonts w:ascii="Times New Roman" w:eastAsia="標楷體" w:hAnsi="Times New Roman" w:cs="Times New Roman"/>
          <w:szCs w:val="24"/>
        </w:rPr>
        <w:t>報名時間：即日起至</w:t>
      </w:r>
      <w:r w:rsidRPr="003B7D3D">
        <w:rPr>
          <w:rFonts w:ascii="Times New Roman" w:eastAsia="標楷體" w:hAnsi="Times New Roman" w:cs="Times New Roman"/>
          <w:szCs w:val="24"/>
        </w:rPr>
        <w:t>10</w:t>
      </w:r>
      <w:r w:rsidR="003B7D3D" w:rsidRPr="003B7D3D">
        <w:rPr>
          <w:rFonts w:ascii="Times New Roman" w:eastAsia="標楷體" w:hAnsi="Times New Roman" w:cs="Times New Roman" w:hint="eastAsia"/>
          <w:szCs w:val="24"/>
        </w:rPr>
        <w:t>6</w:t>
      </w:r>
      <w:r w:rsidRPr="003B7D3D">
        <w:rPr>
          <w:rFonts w:ascii="Times New Roman" w:eastAsia="標楷體" w:hAnsi="Times New Roman" w:cs="Times New Roman"/>
          <w:szCs w:val="24"/>
        </w:rPr>
        <w:t>年</w:t>
      </w:r>
      <w:r w:rsidR="003B7D3D" w:rsidRPr="003B7D3D">
        <w:rPr>
          <w:rFonts w:ascii="Times New Roman" w:eastAsia="標楷體" w:hAnsi="Times New Roman" w:cs="Times New Roman" w:hint="eastAsia"/>
          <w:szCs w:val="24"/>
        </w:rPr>
        <w:t>11</w:t>
      </w:r>
      <w:r w:rsidRPr="003B7D3D">
        <w:rPr>
          <w:rFonts w:ascii="Times New Roman" w:eastAsia="標楷體" w:hAnsi="Times New Roman" w:cs="Times New Roman"/>
          <w:szCs w:val="24"/>
        </w:rPr>
        <w:t>月</w:t>
      </w:r>
      <w:r w:rsidR="003B7D3D" w:rsidRPr="003B7D3D">
        <w:rPr>
          <w:rFonts w:ascii="Times New Roman" w:eastAsia="標楷體" w:hAnsi="Times New Roman" w:cs="Times New Roman" w:hint="eastAsia"/>
          <w:szCs w:val="24"/>
        </w:rPr>
        <w:t>13</w:t>
      </w:r>
      <w:r w:rsidRPr="003B7D3D">
        <w:rPr>
          <w:rFonts w:ascii="Times New Roman" w:eastAsia="標楷體" w:hAnsi="Times New Roman" w:cs="Times New Roman"/>
          <w:szCs w:val="24"/>
        </w:rPr>
        <w:t>日止</w:t>
      </w:r>
    </w:p>
    <w:p w:rsidR="000236EA" w:rsidRPr="003B7D3D" w:rsidRDefault="000236EA" w:rsidP="003B7D3D">
      <w:pPr>
        <w:pStyle w:val="a3"/>
        <w:numPr>
          <w:ilvl w:val="0"/>
          <w:numId w:val="23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B7D3D">
        <w:rPr>
          <w:rFonts w:ascii="Times New Roman" w:eastAsia="標楷體" w:hAnsi="Times New Roman" w:cs="Times New Roman"/>
          <w:szCs w:val="24"/>
        </w:rPr>
        <w:t>洽詢電話：</w:t>
      </w:r>
      <w:r w:rsidR="003B7D3D" w:rsidRPr="003B7D3D">
        <w:rPr>
          <w:rFonts w:ascii="Times New Roman" w:eastAsia="標楷體" w:hAnsi="Times New Roman" w:cs="Times New Roman" w:hint="eastAsia"/>
          <w:szCs w:val="24"/>
        </w:rPr>
        <w:t>(06)505-1001#2110</w:t>
      </w:r>
      <w:r w:rsidR="003B7D3D" w:rsidRPr="003B7D3D">
        <w:rPr>
          <w:rFonts w:ascii="Times New Roman" w:eastAsia="標楷體" w:hAnsi="Times New Roman" w:cs="Times New Roman"/>
          <w:szCs w:val="24"/>
        </w:rPr>
        <w:t xml:space="preserve"> </w:t>
      </w:r>
      <w:r w:rsidR="003B7D3D" w:rsidRPr="003B7D3D">
        <w:rPr>
          <w:rFonts w:ascii="Times New Roman" w:eastAsia="標楷體" w:hAnsi="Times New Roman" w:cs="Times New Roman" w:hint="eastAsia"/>
          <w:szCs w:val="24"/>
        </w:rPr>
        <w:t>姜</w:t>
      </w:r>
      <w:r w:rsidRPr="003B7D3D">
        <w:rPr>
          <w:rFonts w:ascii="Times New Roman" w:eastAsia="標楷體" w:hAnsi="Times New Roman" w:cs="Times New Roman"/>
          <w:szCs w:val="24"/>
        </w:rPr>
        <w:t>小姐</w:t>
      </w:r>
    </w:p>
    <w:p w:rsidR="00FB4689" w:rsidRDefault="00757F97" w:rsidP="00FB4689">
      <w:pPr>
        <w:pStyle w:val="Default"/>
        <w:spacing w:line="440" w:lineRule="exact"/>
        <w:ind w:left="480"/>
        <w:jc w:val="center"/>
        <w:rPr>
          <w:rFonts w:ascii="Times New Roman" w:eastAsia="標楷體" w:cs="Times New Roman"/>
          <w:b/>
        </w:rPr>
      </w:pPr>
      <w:r>
        <w:rPr>
          <w:rFonts w:ascii="Times New Roman" w:eastAsia="標楷體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106679</wp:posOffset>
                </wp:positionV>
                <wp:extent cx="6687185" cy="0"/>
                <wp:effectExtent l="0" t="19050" r="18415" b="3810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1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8.4pt" to="526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" strokeweight="4.5pt">
                <v:stroke linestyle="thickThin"/>
                <w10:wrap anchorx="margin"/>
              </v:line>
            </w:pict>
          </mc:Fallback>
        </mc:AlternateContent>
      </w:r>
    </w:p>
    <w:p w:rsidR="003B7D3D" w:rsidRPr="00FB4689" w:rsidRDefault="003B7D3D" w:rsidP="003B7D3D">
      <w:pPr>
        <w:pStyle w:val="Default"/>
        <w:spacing w:line="440" w:lineRule="exact"/>
        <w:jc w:val="center"/>
        <w:rPr>
          <w:rFonts w:ascii="Times New Roman" w:eastAsia="標楷體" w:cs="Times New Roman"/>
          <w:b/>
        </w:rPr>
      </w:pPr>
      <w:r w:rsidRPr="00590456">
        <w:rPr>
          <w:rFonts w:eastAsia="標楷體" w:hint="eastAsia"/>
          <w:b/>
          <w:sz w:val="28"/>
          <w:szCs w:val="28"/>
        </w:rPr>
        <w:t xml:space="preserve">報　名　</w:t>
      </w:r>
      <w:r>
        <w:rPr>
          <w:rFonts w:eastAsia="標楷體" w:hint="eastAsia"/>
          <w:b/>
          <w:sz w:val="28"/>
          <w:szCs w:val="28"/>
        </w:rPr>
        <w:t>表</w:t>
      </w:r>
    </w:p>
    <w:tbl>
      <w:tblPr>
        <w:tblW w:w="10027" w:type="dxa"/>
        <w:jc w:val="center"/>
        <w:tblLook w:val="04A0" w:firstRow="1" w:lastRow="0" w:firstColumn="1" w:lastColumn="0" w:noHBand="0" w:noVBand="1"/>
      </w:tblPr>
      <w:tblGrid>
        <w:gridCol w:w="1789"/>
        <w:gridCol w:w="716"/>
        <w:gridCol w:w="1076"/>
        <w:gridCol w:w="1431"/>
        <w:gridCol w:w="362"/>
        <w:gridCol w:w="2145"/>
        <w:gridCol w:w="2508"/>
      </w:tblGrid>
      <w:tr w:rsidR="00FB4689" w:rsidRPr="00FB4689" w:rsidTr="00FB4689">
        <w:trPr>
          <w:trHeight w:val="454"/>
          <w:jc w:val="center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689" w:rsidRPr="00FB4689" w:rsidRDefault="00FB4689" w:rsidP="00C71CFC">
            <w:pPr>
              <w:pStyle w:val="Default"/>
              <w:spacing w:line="400" w:lineRule="exact"/>
              <w:jc w:val="center"/>
              <w:rPr>
                <w:rFonts w:ascii="Times New Roman" w:cs="Times New Roman"/>
                <w:b/>
                <w:kern w:val="2"/>
              </w:rPr>
            </w:pPr>
            <w:r w:rsidRPr="00FB4689">
              <w:rPr>
                <w:rFonts w:ascii="Times New Roman" w:eastAsia="標楷體" w:cs="Times New Roman"/>
                <w:b/>
                <w:color w:val="FF0000"/>
              </w:rPr>
              <w:t>＊</w:t>
            </w:r>
            <w:r w:rsidRPr="00FB4689">
              <w:rPr>
                <w:rFonts w:ascii="Times New Roman" w:eastAsia="標楷體" w:cs="Times New Roman"/>
                <w:b/>
                <w:kern w:val="2"/>
              </w:rPr>
              <w:t>姓</w:t>
            </w:r>
            <w:r w:rsidRPr="00FB4689">
              <w:rPr>
                <w:rFonts w:ascii="Times New Roman" w:eastAsia="標楷體" w:cs="Times New Roman"/>
                <w:b/>
                <w:kern w:val="2"/>
              </w:rPr>
              <w:t xml:space="preserve">  </w:t>
            </w:r>
            <w:r w:rsidRPr="00FB4689">
              <w:rPr>
                <w:rFonts w:ascii="Times New Roman" w:eastAsia="標楷體" w:cs="Times New Roman"/>
                <w:b/>
                <w:kern w:val="2"/>
              </w:rPr>
              <w:t>名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89" w:rsidRPr="00FB4689" w:rsidRDefault="00FB4689" w:rsidP="00C71CFC">
            <w:pPr>
              <w:pStyle w:val="Default"/>
              <w:spacing w:line="400" w:lineRule="exact"/>
              <w:jc w:val="center"/>
              <w:rPr>
                <w:rFonts w:ascii="Times New Roman" w:eastAsia="標楷體" w:cs="Times New Roman"/>
                <w:b/>
                <w:kern w:val="2"/>
              </w:rPr>
            </w:pPr>
            <w:r w:rsidRPr="00FB4689">
              <w:rPr>
                <w:rFonts w:ascii="Times New Roman" w:eastAsia="標楷體" w:cs="Times New Roman"/>
                <w:b/>
                <w:kern w:val="2"/>
              </w:rPr>
              <w:t>職</w:t>
            </w:r>
            <w:r w:rsidRPr="00FB4689">
              <w:rPr>
                <w:rFonts w:ascii="Times New Roman" w:eastAsia="標楷體" w:cs="Times New Roman"/>
                <w:b/>
                <w:kern w:val="2"/>
              </w:rPr>
              <w:t xml:space="preserve">   </w:t>
            </w:r>
            <w:r w:rsidRPr="00FB4689">
              <w:rPr>
                <w:rFonts w:ascii="Times New Roman" w:eastAsia="標楷體" w:cs="Times New Roman"/>
                <w:b/>
                <w:kern w:val="2"/>
              </w:rPr>
              <w:t>稱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689" w:rsidRPr="00FB4689" w:rsidRDefault="00FB4689" w:rsidP="00C71CFC">
            <w:pPr>
              <w:pStyle w:val="Default"/>
              <w:spacing w:line="400" w:lineRule="exact"/>
              <w:jc w:val="center"/>
              <w:rPr>
                <w:rFonts w:ascii="Times New Roman" w:eastAsia="標楷體" w:cs="Times New Roman"/>
                <w:b/>
                <w:kern w:val="2"/>
              </w:rPr>
            </w:pPr>
            <w:r w:rsidRPr="00FB4689">
              <w:rPr>
                <w:rFonts w:ascii="Times New Roman" w:eastAsia="標楷體" w:cs="Times New Roman"/>
                <w:b/>
                <w:kern w:val="2"/>
              </w:rPr>
              <w:t>分</w:t>
            </w:r>
            <w:r w:rsidRPr="00FB4689">
              <w:rPr>
                <w:rFonts w:ascii="Times New Roman" w:eastAsia="標楷體" w:cs="Times New Roman"/>
                <w:b/>
                <w:kern w:val="2"/>
              </w:rPr>
              <w:t xml:space="preserve">   </w:t>
            </w:r>
            <w:r w:rsidRPr="00FB4689">
              <w:rPr>
                <w:rFonts w:ascii="Times New Roman" w:eastAsia="標楷體" w:cs="Times New Roman"/>
                <w:b/>
                <w:kern w:val="2"/>
              </w:rPr>
              <w:t>機</w:t>
            </w:r>
          </w:p>
        </w:tc>
        <w:tc>
          <w:tcPr>
            <w:tcW w:w="4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689" w:rsidRPr="00FB4689" w:rsidRDefault="00FB4689" w:rsidP="00C71CFC">
            <w:pPr>
              <w:pStyle w:val="Default"/>
              <w:spacing w:line="400" w:lineRule="exact"/>
              <w:jc w:val="center"/>
              <w:rPr>
                <w:rFonts w:ascii="Times New Roman" w:eastAsia="標楷體" w:cs="Times New Roman"/>
                <w:b/>
                <w:kern w:val="2"/>
              </w:rPr>
            </w:pPr>
            <w:r w:rsidRPr="00FB4689">
              <w:rPr>
                <w:rFonts w:ascii="Times New Roman" w:eastAsia="標楷體" w:cs="Times New Roman"/>
                <w:b/>
                <w:color w:val="FF0000"/>
              </w:rPr>
              <w:t>＊</w:t>
            </w:r>
            <w:r w:rsidRPr="00FB4689">
              <w:rPr>
                <w:rFonts w:ascii="Times New Roman" w:cs="Times New Roman"/>
                <w:b/>
                <w:color w:val="auto"/>
                <w:kern w:val="2"/>
              </w:rPr>
              <w:t>E-mail</w:t>
            </w:r>
          </w:p>
        </w:tc>
      </w:tr>
      <w:tr w:rsidR="00FB4689" w:rsidRPr="00FB4689" w:rsidTr="00FB4689">
        <w:trPr>
          <w:trHeight w:val="454"/>
          <w:jc w:val="center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89" w:rsidRPr="00FB4689" w:rsidRDefault="00FB4689" w:rsidP="00C71CFC">
            <w:pPr>
              <w:pStyle w:val="Default"/>
              <w:spacing w:before="20" w:after="20" w:line="400" w:lineRule="exact"/>
              <w:jc w:val="center"/>
              <w:rPr>
                <w:rFonts w:ascii="Times New Roman" w:eastAsia="標楷體" w:cs="Times New Roman"/>
                <w:kern w:val="2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89" w:rsidRPr="00FB4689" w:rsidRDefault="00FB4689" w:rsidP="00C71CFC">
            <w:pPr>
              <w:pStyle w:val="Default"/>
              <w:spacing w:before="20" w:after="20" w:line="400" w:lineRule="exact"/>
              <w:jc w:val="center"/>
              <w:rPr>
                <w:rFonts w:ascii="Times New Roman" w:cs="Times New Roman"/>
                <w:color w:val="auto"/>
                <w:kern w:val="2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89" w:rsidRPr="00FB4689" w:rsidRDefault="00FB4689" w:rsidP="00C71CFC">
            <w:pPr>
              <w:pStyle w:val="Default"/>
              <w:spacing w:before="20" w:after="20" w:line="400" w:lineRule="exact"/>
              <w:jc w:val="center"/>
              <w:rPr>
                <w:rFonts w:ascii="Times New Roman" w:cs="Times New Roman"/>
                <w:color w:val="auto"/>
                <w:kern w:val="2"/>
              </w:rPr>
            </w:pPr>
          </w:p>
        </w:tc>
        <w:tc>
          <w:tcPr>
            <w:tcW w:w="4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89" w:rsidRPr="00FB4689" w:rsidRDefault="00FB4689" w:rsidP="00C71CFC">
            <w:pPr>
              <w:pStyle w:val="Default"/>
              <w:spacing w:before="20" w:after="20" w:line="400" w:lineRule="exact"/>
              <w:jc w:val="center"/>
              <w:rPr>
                <w:rFonts w:ascii="Times New Roman" w:eastAsia="標楷體" w:cs="Times New Roman"/>
                <w:kern w:val="2"/>
              </w:rPr>
            </w:pPr>
          </w:p>
        </w:tc>
      </w:tr>
      <w:tr w:rsidR="00FB4689" w:rsidRPr="00FB4689" w:rsidTr="00FB4689">
        <w:trPr>
          <w:trHeight w:val="454"/>
          <w:jc w:val="center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89" w:rsidRPr="00FB4689" w:rsidRDefault="00FB4689" w:rsidP="00C71CFC">
            <w:pPr>
              <w:pStyle w:val="Default"/>
              <w:spacing w:line="400" w:lineRule="exact"/>
              <w:jc w:val="center"/>
              <w:rPr>
                <w:rFonts w:ascii="Times New Roman" w:eastAsia="標楷體" w:cs="Times New Roman"/>
                <w:kern w:val="2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89" w:rsidRPr="00FB4689" w:rsidRDefault="00FB4689" w:rsidP="00C71CFC">
            <w:pPr>
              <w:pStyle w:val="Default"/>
              <w:spacing w:line="400" w:lineRule="exact"/>
              <w:jc w:val="center"/>
              <w:rPr>
                <w:rFonts w:ascii="Times New Roman" w:cs="Times New Roman"/>
                <w:color w:val="auto"/>
                <w:kern w:val="2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89" w:rsidRPr="00FB4689" w:rsidRDefault="00FB4689" w:rsidP="00C71CFC">
            <w:pPr>
              <w:pStyle w:val="Default"/>
              <w:spacing w:line="400" w:lineRule="exact"/>
              <w:jc w:val="center"/>
              <w:rPr>
                <w:rFonts w:ascii="Times New Roman" w:cs="Times New Roman"/>
                <w:color w:val="auto"/>
                <w:kern w:val="2"/>
              </w:rPr>
            </w:pPr>
          </w:p>
        </w:tc>
        <w:tc>
          <w:tcPr>
            <w:tcW w:w="4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89" w:rsidRPr="00FB4689" w:rsidRDefault="00FB4689" w:rsidP="00C71CFC">
            <w:pPr>
              <w:pStyle w:val="Default"/>
              <w:spacing w:line="400" w:lineRule="exact"/>
              <w:jc w:val="center"/>
              <w:rPr>
                <w:rFonts w:ascii="Times New Roman" w:eastAsia="標楷體" w:cs="Times New Roman"/>
                <w:kern w:val="2"/>
              </w:rPr>
            </w:pPr>
          </w:p>
        </w:tc>
      </w:tr>
      <w:tr w:rsidR="00FB4689" w:rsidRPr="00FB4689" w:rsidTr="00FB4689">
        <w:trPr>
          <w:trHeight w:val="454"/>
          <w:jc w:val="center"/>
        </w:trPr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689" w:rsidRPr="00FB4689" w:rsidRDefault="00FB4689" w:rsidP="00C71CFC">
            <w:pPr>
              <w:pStyle w:val="Default"/>
              <w:spacing w:line="400" w:lineRule="exact"/>
              <w:jc w:val="center"/>
              <w:rPr>
                <w:rFonts w:ascii="Times New Roman" w:eastAsia="標楷體" w:cs="Times New Roman"/>
                <w:b/>
                <w:kern w:val="2"/>
              </w:rPr>
            </w:pPr>
            <w:r w:rsidRPr="00FB4689">
              <w:rPr>
                <w:rFonts w:ascii="Times New Roman" w:eastAsia="標楷體" w:cs="Times New Roman"/>
                <w:b/>
                <w:color w:val="FF0000"/>
              </w:rPr>
              <w:t>＊</w:t>
            </w:r>
            <w:r w:rsidRPr="00FB4689">
              <w:rPr>
                <w:rFonts w:ascii="Times New Roman" w:eastAsia="標楷體" w:cs="Times New Roman"/>
                <w:b/>
                <w:kern w:val="2"/>
              </w:rPr>
              <w:t>單位名稱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89" w:rsidRPr="00FB4689" w:rsidRDefault="00FB4689" w:rsidP="00C71CFC">
            <w:pPr>
              <w:pStyle w:val="Default"/>
              <w:spacing w:line="400" w:lineRule="exact"/>
              <w:jc w:val="both"/>
              <w:rPr>
                <w:rFonts w:ascii="Times New Roman" w:eastAsia="標楷體" w:cs="Times New Roman"/>
                <w:kern w:val="2"/>
              </w:rPr>
            </w:pP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89" w:rsidRPr="00FB4689" w:rsidRDefault="00FB4689" w:rsidP="00FB4689">
            <w:pPr>
              <w:pStyle w:val="Default"/>
              <w:spacing w:line="400" w:lineRule="exact"/>
              <w:jc w:val="center"/>
              <w:rPr>
                <w:rFonts w:ascii="Times New Roman" w:eastAsia="標楷體" w:cs="Times New Roman"/>
                <w:b/>
                <w:kern w:val="2"/>
              </w:rPr>
            </w:pPr>
            <w:r w:rsidRPr="00FB4689">
              <w:rPr>
                <w:rFonts w:ascii="Times New Roman" w:eastAsia="標楷體" w:cs="Times New Roman"/>
                <w:b/>
                <w:color w:val="FF0000"/>
              </w:rPr>
              <w:t>＊</w:t>
            </w:r>
            <w:r w:rsidRPr="00FB4689">
              <w:rPr>
                <w:rFonts w:ascii="Times New Roman" w:eastAsia="標楷體" w:cs="Times New Roman"/>
                <w:b/>
                <w:kern w:val="2"/>
              </w:rPr>
              <w:t>電</w:t>
            </w:r>
            <w:r w:rsidRPr="00FB4689">
              <w:rPr>
                <w:rFonts w:ascii="Times New Roman" w:eastAsia="標楷體" w:cs="Times New Roman"/>
                <w:b/>
                <w:kern w:val="2"/>
              </w:rPr>
              <w:t xml:space="preserve">   </w:t>
            </w:r>
            <w:r w:rsidRPr="00FB4689">
              <w:rPr>
                <w:rFonts w:ascii="Times New Roman" w:eastAsia="標楷體" w:cs="Times New Roman"/>
                <w:b/>
                <w:kern w:val="2"/>
              </w:rPr>
              <w:t>話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89" w:rsidRPr="00FB4689" w:rsidRDefault="00FB4689" w:rsidP="00C71CFC">
            <w:pPr>
              <w:pStyle w:val="Default"/>
              <w:spacing w:line="400" w:lineRule="exact"/>
              <w:jc w:val="both"/>
              <w:rPr>
                <w:rFonts w:ascii="Times New Roman" w:eastAsia="標楷體" w:cs="Times New Roman"/>
                <w:kern w:val="2"/>
              </w:rPr>
            </w:pPr>
          </w:p>
        </w:tc>
      </w:tr>
      <w:tr w:rsidR="00FB4689" w:rsidRPr="00FB4689" w:rsidTr="00FB4689">
        <w:trPr>
          <w:trHeight w:val="454"/>
          <w:jc w:val="center"/>
        </w:trPr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689" w:rsidRPr="00FB4689" w:rsidRDefault="00FB4689" w:rsidP="00C71CFC">
            <w:pPr>
              <w:pStyle w:val="Default"/>
              <w:spacing w:line="400" w:lineRule="exact"/>
              <w:jc w:val="center"/>
              <w:rPr>
                <w:rFonts w:ascii="Times New Roman" w:eastAsia="標楷體" w:cs="Times New Roman"/>
                <w:b/>
                <w:kern w:val="2"/>
              </w:rPr>
            </w:pPr>
            <w:r w:rsidRPr="00FB4689">
              <w:rPr>
                <w:rFonts w:ascii="Times New Roman" w:eastAsia="標楷體" w:cs="Times New Roman"/>
                <w:b/>
                <w:color w:val="FF0000"/>
              </w:rPr>
              <w:t>＊</w:t>
            </w:r>
            <w:r w:rsidRPr="00FB4689">
              <w:rPr>
                <w:rFonts w:ascii="Times New Roman" w:eastAsia="標楷體" w:cs="Times New Roman"/>
                <w:b/>
                <w:kern w:val="2"/>
              </w:rPr>
              <w:t>單位地址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89" w:rsidRPr="00FB4689" w:rsidRDefault="00FB4689" w:rsidP="00C71CFC">
            <w:pPr>
              <w:pStyle w:val="Default"/>
              <w:spacing w:line="400" w:lineRule="exact"/>
              <w:jc w:val="both"/>
              <w:rPr>
                <w:rFonts w:ascii="Times New Roman" w:eastAsia="標楷體" w:cs="Times New Roman"/>
                <w:kern w:val="2"/>
              </w:rPr>
            </w:pP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89" w:rsidRPr="00FB4689" w:rsidRDefault="00FB4689" w:rsidP="00FB4689">
            <w:pPr>
              <w:pStyle w:val="Default"/>
              <w:spacing w:line="400" w:lineRule="exact"/>
              <w:jc w:val="center"/>
              <w:rPr>
                <w:rFonts w:ascii="Times New Roman" w:eastAsia="標楷體" w:cs="Times New Roman"/>
                <w:b/>
                <w:kern w:val="2"/>
              </w:rPr>
            </w:pPr>
            <w:r w:rsidRPr="00FB4689">
              <w:rPr>
                <w:rFonts w:ascii="Times New Roman" w:eastAsia="標楷體" w:cs="Times New Roman"/>
                <w:b/>
                <w:kern w:val="2"/>
              </w:rPr>
              <w:t>傳</w:t>
            </w:r>
            <w:r w:rsidRPr="00FB4689">
              <w:rPr>
                <w:rFonts w:ascii="Times New Roman" w:eastAsia="標楷體" w:cs="Times New Roman"/>
                <w:b/>
                <w:kern w:val="2"/>
              </w:rPr>
              <w:t xml:space="preserve">   </w:t>
            </w:r>
            <w:r w:rsidRPr="00FB4689">
              <w:rPr>
                <w:rFonts w:ascii="Times New Roman" w:eastAsia="標楷體" w:cs="Times New Roman"/>
                <w:b/>
                <w:kern w:val="2"/>
              </w:rPr>
              <w:t>真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89" w:rsidRPr="00FB4689" w:rsidRDefault="00FB4689" w:rsidP="00C71CFC">
            <w:pPr>
              <w:pStyle w:val="Default"/>
              <w:spacing w:line="400" w:lineRule="exact"/>
              <w:jc w:val="both"/>
              <w:rPr>
                <w:rFonts w:ascii="Times New Roman" w:eastAsia="標楷體" w:cs="Times New Roman"/>
                <w:kern w:val="2"/>
              </w:rPr>
            </w:pPr>
          </w:p>
        </w:tc>
      </w:tr>
      <w:tr w:rsidR="00FB4689" w:rsidRPr="00FB4689" w:rsidTr="00FB4689">
        <w:trPr>
          <w:trHeight w:val="454"/>
          <w:jc w:val="center"/>
        </w:trPr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689" w:rsidRPr="00FB4689" w:rsidRDefault="00FB4689" w:rsidP="00C71CFC">
            <w:pPr>
              <w:pStyle w:val="Default"/>
              <w:spacing w:line="400" w:lineRule="exact"/>
              <w:jc w:val="center"/>
              <w:rPr>
                <w:rFonts w:ascii="Times New Roman" w:cs="Times New Roman"/>
                <w:b/>
                <w:kern w:val="2"/>
              </w:rPr>
            </w:pPr>
            <w:r w:rsidRPr="00FB4689">
              <w:rPr>
                <w:rFonts w:ascii="Times New Roman" w:eastAsia="標楷體" w:cs="Times New Roman"/>
                <w:b/>
                <w:color w:val="FF0000"/>
              </w:rPr>
              <w:t>＊</w:t>
            </w:r>
            <w:r w:rsidRPr="00FB4689">
              <w:rPr>
                <w:rFonts w:ascii="Times New Roman" w:eastAsia="標楷體" w:cs="Times New Roman"/>
                <w:b/>
                <w:kern w:val="2"/>
              </w:rPr>
              <w:t>報名聯絡人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89" w:rsidRPr="00FB4689" w:rsidRDefault="00FB4689" w:rsidP="00C71CFC">
            <w:pPr>
              <w:pStyle w:val="Default"/>
              <w:spacing w:line="400" w:lineRule="exact"/>
              <w:jc w:val="both"/>
              <w:rPr>
                <w:rFonts w:ascii="Times New Roman" w:eastAsia="標楷體" w:cs="Times New Roman"/>
                <w:kern w:val="2"/>
              </w:rPr>
            </w:pP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689" w:rsidRPr="00FB4689" w:rsidRDefault="00FB4689" w:rsidP="00C71CFC">
            <w:pPr>
              <w:pStyle w:val="Default"/>
              <w:spacing w:line="400" w:lineRule="exact"/>
              <w:jc w:val="center"/>
              <w:rPr>
                <w:rFonts w:ascii="Times New Roman" w:eastAsia="標楷體" w:cs="Times New Roman"/>
                <w:b/>
                <w:kern w:val="2"/>
              </w:rPr>
            </w:pPr>
            <w:r w:rsidRPr="00FB4689">
              <w:rPr>
                <w:rFonts w:ascii="Times New Roman" w:eastAsia="標楷體" w:cs="Times New Roman"/>
                <w:b/>
                <w:kern w:val="2"/>
              </w:rPr>
              <w:t>職</w:t>
            </w:r>
            <w:r w:rsidRPr="00FB4689">
              <w:rPr>
                <w:rFonts w:ascii="Times New Roman" w:eastAsia="標楷體" w:cs="Times New Roman"/>
                <w:b/>
                <w:kern w:val="2"/>
              </w:rPr>
              <w:t xml:space="preserve">   </w:t>
            </w:r>
            <w:r w:rsidRPr="00FB4689">
              <w:rPr>
                <w:rFonts w:ascii="Times New Roman" w:eastAsia="標楷體" w:cs="Times New Roman"/>
                <w:b/>
                <w:kern w:val="2"/>
              </w:rPr>
              <w:t>稱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89" w:rsidRPr="00FB4689" w:rsidRDefault="00FB4689" w:rsidP="00C71CFC">
            <w:pPr>
              <w:pStyle w:val="Default"/>
              <w:spacing w:line="400" w:lineRule="exact"/>
              <w:jc w:val="both"/>
              <w:rPr>
                <w:rFonts w:ascii="Times New Roman" w:eastAsia="標楷體" w:cs="Times New Roman"/>
                <w:kern w:val="2"/>
              </w:rPr>
            </w:pPr>
          </w:p>
        </w:tc>
      </w:tr>
      <w:tr w:rsidR="00FB4689" w:rsidRPr="00FB4689" w:rsidTr="00FB4689">
        <w:trPr>
          <w:trHeight w:val="454"/>
          <w:jc w:val="center"/>
        </w:trPr>
        <w:tc>
          <w:tcPr>
            <w:tcW w:w="2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689" w:rsidRPr="00FB4689" w:rsidRDefault="00FB4689" w:rsidP="00C71CFC">
            <w:pPr>
              <w:pStyle w:val="Default"/>
              <w:spacing w:line="400" w:lineRule="exact"/>
              <w:jc w:val="center"/>
              <w:rPr>
                <w:rFonts w:ascii="Times New Roman" w:eastAsia="標楷體" w:cs="Times New Roman"/>
                <w:b/>
                <w:kern w:val="2"/>
              </w:rPr>
            </w:pPr>
            <w:r w:rsidRPr="00FB4689">
              <w:rPr>
                <w:rFonts w:ascii="Times New Roman" w:eastAsia="標楷體" w:cs="Times New Roman"/>
                <w:b/>
                <w:color w:val="FF0000"/>
              </w:rPr>
              <w:t>＊</w:t>
            </w:r>
            <w:r w:rsidRPr="00FB4689">
              <w:rPr>
                <w:rFonts w:ascii="Times New Roman" w:cs="Times New Roman"/>
                <w:b/>
                <w:color w:val="auto"/>
                <w:kern w:val="2"/>
              </w:rPr>
              <w:t>E-mail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89" w:rsidRPr="00FB4689" w:rsidRDefault="00FB4689" w:rsidP="00C71CFC">
            <w:pPr>
              <w:pStyle w:val="Default"/>
              <w:spacing w:line="400" w:lineRule="exact"/>
              <w:jc w:val="both"/>
              <w:rPr>
                <w:rFonts w:ascii="Times New Roman" w:eastAsia="標楷體" w:cs="Times New Roman"/>
                <w:b/>
                <w:color w:val="auto"/>
                <w:kern w:val="2"/>
              </w:rPr>
            </w:pP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689" w:rsidRPr="00FB4689" w:rsidRDefault="00FB4689" w:rsidP="00C71CFC">
            <w:pPr>
              <w:pStyle w:val="Default"/>
              <w:spacing w:line="400" w:lineRule="exact"/>
              <w:jc w:val="center"/>
              <w:rPr>
                <w:rFonts w:ascii="Times New Roman" w:eastAsia="標楷體" w:cs="Times New Roman"/>
                <w:b/>
                <w:kern w:val="2"/>
              </w:rPr>
            </w:pPr>
            <w:r w:rsidRPr="00FB4689">
              <w:rPr>
                <w:rFonts w:ascii="Times New Roman" w:eastAsia="標楷體" w:cs="Times New Roman"/>
                <w:b/>
              </w:rPr>
              <w:t>報名日期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89" w:rsidRPr="00FB4689" w:rsidRDefault="00FB4689" w:rsidP="00C71CFC">
            <w:pPr>
              <w:pStyle w:val="Default"/>
              <w:spacing w:line="400" w:lineRule="exact"/>
              <w:jc w:val="both"/>
              <w:rPr>
                <w:rFonts w:ascii="Times New Roman" w:eastAsia="標楷體" w:cs="Times New Roman"/>
                <w:b/>
                <w:kern w:val="2"/>
              </w:rPr>
            </w:pPr>
            <w:r w:rsidRPr="00FB4689">
              <w:rPr>
                <w:rFonts w:ascii="Times New Roman" w:eastAsia="標楷體" w:cs="Times New Roman"/>
              </w:rPr>
              <w:t xml:space="preserve">   </w:t>
            </w:r>
            <w:r w:rsidRPr="00FB4689">
              <w:rPr>
                <w:rFonts w:ascii="Times New Roman" w:eastAsia="標楷體" w:cs="Times New Roman"/>
              </w:rPr>
              <w:t>年</w:t>
            </w:r>
            <w:r w:rsidRPr="00FB4689">
              <w:rPr>
                <w:rFonts w:ascii="Times New Roman" w:eastAsia="標楷體" w:cs="Times New Roman"/>
              </w:rPr>
              <w:t xml:space="preserve">   </w:t>
            </w:r>
            <w:r w:rsidRPr="00FB4689">
              <w:rPr>
                <w:rFonts w:ascii="Times New Roman" w:eastAsia="標楷體" w:cs="Times New Roman"/>
              </w:rPr>
              <w:t>月</w:t>
            </w:r>
            <w:r w:rsidRPr="00FB4689">
              <w:rPr>
                <w:rFonts w:ascii="Times New Roman" w:eastAsia="標楷體" w:cs="Times New Roman"/>
              </w:rPr>
              <w:t xml:space="preserve">   </w:t>
            </w:r>
            <w:r w:rsidRPr="00FB4689">
              <w:rPr>
                <w:rFonts w:ascii="Times New Roman" w:eastAsia="標楷體" w:cs="Times New Roman"/>
              </w:rPr>
              <w:t>日</w:t>
            </w:r>
          </w:p>
        </w:tc>
      </w:tr>
    </w:tbl>
    <w:p w:rsidR="00FB4689" w:rsidRDefault="00FB4689" w:rsidP="00FB4689">
      <w:pPr>
        <w:pStyle w:val="Default"/>
        <w:numPr>
          <w:ilvl w:val="0"/>
          <w:numId w:val="20"/>
        </w:numPr>
        <w:ind w:right="660"/>
        <w:rPr>
          <w:rFonts w:ascii="Times New Roman" w:eastAsia="標楷體" w:cs="Times New Roman"/>
        </w:rPr>
      </w:pPr>
      <w:r w:rsidRPr="00FB4689">
        <w:rPr>
          <w:rFonts w:ascii="Times New Roman" w:eastAsia="標楷體" w:cs="Times New Roman"/>
        </w:rPr>
        <w:t>有</w:t>
      </w:r>
      <w:r w:rsidRPr="00FB4689">
        <w:rPr>
          <w:rFonts w:ascii="Times New Roman" w:eastAsia="標楷體" w:cs="Times New Roman"/>
          <w:color w:val="FF0000"/>
        </w:rPr>
        <w:t>＊</w:t>
      </w:r>
      <w:r w:rsidRPr="00FB4689">
        <w:rPr>
          <w:rFonts w:ascii="Times New Roman" w:eastAsia="標楷體" w:cs="Times New Roman"/>
        </w:rPr>
        <w:t>記號之欄位請務必填寫</w:t>
      </w:r>
    </w:p>
    <w:p w:rsidR="005C6F50" w:rsidRDefault="005C6F50" w:rsidP="005C6F50">
      <w:pPr>
        <w:pStyle w:val="Default"/>
        <w:ind w:right="660"/>
        <w:rPr>
          <w:rFonts w:ascii="Times New Roman" w:eastAsia="標楷體" w:cs="Times New Roman"/>
        </w:rPr>
      </w:pPr>
    </w:p>
    <w:p w:rsidR="008212FC" w:rsidRDefault="008212FC" w:rsidP="00757F97">
      <w:pPr>
        <w:pStyle w:val="a3"/>
        <w:numPr>
          <w:ilvl w:val="0"/>
          <w:numId w:val="1"/>
        </w:numPr>
        <w:snapToGrid w:val="0"/>
        <w:spacing w:beforeLines="50" w:before="180" w:line="40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 w:rsidRPr="008212FC">
        <w:rPr>
          <w:rFonts w:ascii="Times New Roman" w:eastAsia="標楷體" w:hAnsi="Times New Roman" w:cs="Times New Roman" w:hint="eastAsia"/>
          <w:b/>
        </w:rPr>
        <w:t>本案聯絡人</w:t>
      </w:r>
    </w:p>
    <w:p w:rsidR="008212FC" w:rsidRDefault="008212FC" w:rsidP="00757F97">
      <w:pPr>
        <w:pStyle w:val="a3"/>
        <w:snapToGrid w:val="0"/>
        <w:spacing w:beforeLines="50" w:before="180" w:line="400" w:lineRule="exact"/>
        <w:ind w:leftChars="0" w:left="482"/>
        <w:rPr>
          <w:rFonts w:ascii="Times New Roman" w:eastAsia="標楷體" w:hAnsi="Times New Roman" w:cs="Times New Roman"/>
        </w:rPr>
      </w:pPr>
      <w:r w:rsidRPr="008212FC">
        <w:rPr>
          <w:rFonts w:ascii="Times New Roman" w:eastAsia="標楷體" w:hAnsi="Times New Roman" w:cs="Times New Roman" w:hint="eastAsia"/>
        </w:rPr>
        <w:t>張家彰科長</w:t>
      </w:r>
      <w:r w:rsidRPr="008212FC">
        <w:rPr>
          <w:rFonts w:ascii="Times New Roman" w:eastAsia="標楷體" w:hAnsi="Times New Roman" w:cs="Times New Roman" w:hint="eastAsia"/>
        </w:rPr>
        <w:t>06-5051001#2</w:t>
      </w:r>
      <w:r w:rsidRPr="008212FC">
        <w:rPr>
          <w:rFonts w:ascii="Times New Roman" w:eastAsia="標楷體" w:hAnsi="Times New Roman" w:cs="Times New Roman"/>
        </w:rPr>
        <w:t>539</w:t>
      </w:r>
      <w:r w:rsidRPr="008212FC">
        <w:rPr>
          <w:rFonts w:ascii="Times New Roman" w:eastAsia="標楷體" w:hAnsi="Times New Roman" w:cs="Times New Roman" w:hint="eastAsia"/>
        </w:rPr>
        <w:t xml:space="preserve"> </w:t>
      </w:r>
      <w:hyperlink r:id="rId8" w:history="1">
        <w:r w:rsidRPr="00677111">
          <w:rPr>
            <w:rStyle w:val="a9"/>
            <w:rFonts w:ascii="Times New Roman" w:eastAsia="標楷體" w:hAnsi="Times New Roman" w:cs="Times New Roman"/>
          </w:rPr>
          <w:t>ccc@stsp.gov.tw</w:t>
        </w:r>
      </w:hyperlink>
    </w:p>
    <w:p w:rsidR="008212FC" w:rsidRDefault="008212FC" w:rsidP="00757F97">
      <w:pPr>
        <w:pStyle w:val="a3"/>
        <w:snapToGrid w:val="0"/>
        <w:spacing w:beforeLines="50" w:before="180" w:line="400" w:lineRule="exact"/>
        <w:ind w:leftChars="0" w:left="482"/>
        <w:rPr>
          <w:rFonts w:ascii="Times New Roman" w:eastAsia="標楷體" w:hAnsi="Times New Roman" w:cs="Times New Roman"/>
        </w:rPr>
      </w:pPr>
      <w:r w:rsidRPr="008212FC">
        <w:rPr>
          <w:rFonts w:ascii="Times New Roman" w:eastAsia="標楷體" w:hAnsi="Times New Roman" w:cs="Times New Roman" w:hint="eastAsia"/>
        </w:rPr>
        <w:t>曾信耀專員</w:t>
      </w:r>
      <w:r w:rsidRPr="008212FC">
        <w:rPr>
          <w:rFonts w:ascii="Times New Roman" w:eastAsia="標楷體" w:hAnsi="Times New Roman" w:cs="Times New Roman" w:hint="eastAsia"/>
        </w:rPr>
        <w:t xml:space="preserve">06-5051001#2701 </w:t>
      </w:r>
      <w:hyperlink r:id="rId9" w:history="1">
        <w:r w:rsidRPr="00677111">
          <w:rPr>
            <w:rStyle w:val="a9"/>
            <w:rFonts w:ascii="Times New Roman" w:eastAsia="標楷體" w:hAnsi="Times New Roman" w:cs="Times New Roman"/>
          </w:rPr>
          <w:t>hytseng</w:t>
        </w:r>
        <w:r w:rsidRPr="00677111">
          <w:rPr>
            <w:rStyle w:val="a9"/>
            <w:rFonts w:ascii="Times New Roman" w:eastAsia="標楷體" w:hAnsi="Times New Roman" w:cs="Times New Roman" w:hint="eastAsia"/>
          </w:rPr>
          <w:t>@stsp.gov.tw</w:t>
        </w:r>
      </w:hyperlink>
    </w:p>
    <w:p w:rsidR="00FB4689" w:rsidRPr="00FB4689" w:rsidRDefault="00FB4689" w:rsidP="00757F97">
      <w:pPr>
        <w:pStyle w:val="a3"/>
        <w:snapToGrid w:val="0"/>
        <w:spacing w:beforeLines="50" w:before="180" w:line="400" w:lineRule="exact"/>
        <w:ind w:leftChars="0" w:left="482"/>
        <w:rPr>
          <w:rFonts w:ascii="Times New Roman" w:eastAsia="標楷體" w:hAnsi="Times New Roman" w:cs="Times New Roman"/>
        </w:rPr>
      </w:pPr>
    </w:p>
    <w:p w:rsidR="008212FC" w:rsidRDefault="00FB4689" w:rsidP="00757F97">
      <w:pPr>
        <w:pStyle w:val="a3"/>
        <w:numPr>
          <w:ilvl w:val="0"/>
          <w:numId w:val="1"/>
        </w:numPr>
        <w:snapToGrid w:val="0"/>
        <w:spacing w:beforeLines="50" w:before="180" w:line="40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交通資訊</w:t>
      </w:r>
    </w:p>
    <w:tbl>
      <w:tblPr>
        <w:tblStyle w:val="a4"/>
        <w:tblW w:w="10078" w:type="dxa"/>
        <w:jc w:val="center"/>
        <w:tblLook w:val="04A0" w:firstRow="1" w:lastRow="0" w:firstColumn="1" w:lastColumn="0" w:noHBand="0" w:noVBand="1"/>
      </w:tblPr>
      <w:tblGrid>
        <w:gridCol w:w="10078"/>
      </w:tblGrid>
      <w:tr w:rsidR="00FB4689" w:rsidRPr="00162C30" w:rsidTr="00FB4689">
        <w:trPr>
          <w:trHeight w:val="1079"/>
          <w:jc w:val="center"/>
        </w:trPr>
        <w:tc>
          <w:tcPr>
            <w:tcW w:w="10078" w:type="dxa"/>
          </w:tcPr>
          <w:p w:rsidR="00FB4689" w:rsidRPr="00FB4689" w:rsidRDefault="00FB4689" w:rsidP="00FB468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B4689"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月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14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 xml:space="preserve">　台南場</w:t>
            </w:r>
          </w:p>
          <w:p w:rsidR="00FB4689" w:rsidRPr="00FB4689" w:rsidRDefault="00FB4689" w:rsidP="00FB468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B4689">
              <w:rPr>
                <w:rFonts w:ascii="Times New Roman" w:eastAsia="標楷體" w:hAnsi="Times New Roman" w:cs="Times New Roman"/>
                <w:b/>
              </w:rPr>
              <w:t>南部科學工業園區管理局</w:t>
            </w:r>
            <w:r w:rsidRPr="00FB4689">
              <w:rPr>
                <w:rFonts w:ascii="Times New Roman" w:eastAsia="標楷體" w:hAnsi="Times New Roman" w:cs="Times New Roman"/>
                <w:b/>
              </w:rPr>
              <w:t xml:space="preserve"> 201</w:t>
            </w:r>
            <w:r w:rsidRPr="00FB4689">
              <w:rPr>
                <w:rFonts w:ascii="Times New Roman" w:eastAsia="標楷體" w:hAnsi="Times New Roman" w:cs="Times New Roman"/>
                <w:b/>
              </w:rPr>
              <w:t>會議室</w:t>
            </w:r>
          </w:p>
          <w:p w:rsidR="00FB4689" w:rsidRDefault="00FB4689" w:rsidP="00FB468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B4689">
              <w:rPr>
                <w:rFonts w:ascii="Times New Roman" w:eastAsia="標楷體" w:hAnsi="Times New Roman" w:cs="Times New Roman" w:hint="eastAsia"/>
                <w:b/>
              </w:rPr>
              <w:t>地址：</w:t>
            </w:r>
            <w:r w:rsidRPr="00FB4689">
              <w:rPr>
                <w:rFonts w:ascii="Times New Roman" w:eastAsia="標楷體" w:hAnsi="Times New Roman" w:cs="Times New Roman"/>
                <w:b/>
              </w:rPr>
              <w:t>臺南市新市區南科三路</w:t>
            </w:r>
            <w:r w:rsidRPr="00FB4689">
              <w:rPr>
                <w:rFonts w:ascii="Times New Roman" w:eastAsia="標楷體" w:hAnsi="Times New Roman" w:cs="Times New Roman"/>
                <w:b/>
              </w:rPr>
              <w:t>22</w:t>
            </w:r>
            <w:r w:rsidRPr="00FB4689">
              <w:rPr>
                <w:rFonts w:ascii="Times New Roman" w:eastAsia="標楷體" w:hAnsi="Times New Roman" w:cs="Times New Roman"/>
                <w:b/>
              </w:rPr>
              <w:t>號</w:t>
            </w:r>
          </w:p>
          <w:p w:rsidR="000236EA" w:rsidRDefault="000236EA" w:rsidP="000236EA">
            <w:pPr>
              <w:rPr>
                <w:rFonts w:ascii="Times New Roman" w:eastAsia="標楷體" w:hAnsi="Times New Roman" w:cs="Times New Roman"/>
              </w:rPr>
            </w:pPr>
            <w:r w:rsidRPr="000236EA">
              <w:rPr>
                <w:rFonts w:ascii="Times New Roman" w:eastAsia="標楷體" w:hAnsi="Times New Roman" w:cs="Times New Roman"/>
              </w:rPr>
              <w:t>南部科學工業園區管理局位於新市、善化及安定三區之間，公路交通有國道</w:t>
            </w:r>
            <w:r w:rsidRPr="000236EA">
              <w:rPr>
                <w:rFonts w:ascii="Times New Roman" w:eastAsia="標楷體" w:hAnsi="Times New Roman" w:cs="Times New Roman"/>
              </w:rPr>
              <w:t>1</w:t>
            </w:r>
            <w:r w:rsidRPr="000236EA">
              <w:rPr>
                <w:rFonts w:ascii="Times New Roman" w:eastAsia="標楷體" w:hAnsi="Times New Roman" w:cs="Times New Roman"/>
              </w:rPr>
              <w:t>號、國道</w:t>
            </w:r>
            <w:r w:rsidRPr="000236EA">
              <w:rPr>
                <w:rFonts w:ascii="Times New Roman" w:eastAsia="標楷體" w:hAnsi="Times New Roman" w:cs="Times New Roman"/>
              </w:rPr>
              <w:t>3</w:t>
            </w:r>
            <w:r w:rsidRPr="000236EA">
              <w:rPr>
                <w:rFonts w:ascii="Times New Roman" w:eastAsia="標楷體" w:hAnsi="Times New Roman" w:cs="Times New Roman"/>
              </w:rPr>
              <w:t>號、國道</w:t>
            </w:r>
            <w:r w:rsidRPr="000236EA">
              <w:rPr>
                <w:rFonts w:ascii="Times New Roman" w:eastAsia="標楷體" w:hAnsi="Times New Roman" w:cs="Times New Roman"/>
              </w:rPr>
              <w:t>8</w:t>
            </w:r>
            <w:r w:rsidRPr="000236EA">
              <w:rPr>
                <w:rFonts w:ascii="Times New Roman" w:eastAsia="標楷體" w:hAnsi="Times New Roman" w:cs="Times New Roman"/>
              </w:rPr>
              <w:t>號，而鐵路交通有台鐵南科站</w:t>
            </w:r>
            <w:r w:rsidRPr="000236EA">
              <w:rPr>
                <w:rFonts w:ascii="Times New Roman" w:eastAsia="標楷體" w:hAnsi="Times New Roman" w:cs="Times New Roman"/>
              </w:rPr>
              <w:t>(</w:t>
            </w:r>
            <w:r w:rsidRPr="000236EA">
              <w:rPr>
                <w:rFonts w:ascii="Times New Roman" w:eastAsia="標楷體" w:hAnsi="Times New Roman" w:cs="Times New Roman"/>
              </w:rPr>
              <w:t>距離園區約</w:t>
            </w:r>
            <w:r w:rsidRPr="000236EA">
              <w:rPr>
                <w:rFonts w:ascii="Times New Roman" w:eastAsia="標楷體" w:hAnsi="Times New Roman" w:cs="Times New Roman"/>
              </w:rPr>
              <w:t>500</w:t>
            </w:r>
            <w:r w:rsidRPr="000236EA">
              <w:rPr>
                <w:rFonts w:ascii="Times New Roman" w:eastAsia="標楷體" w:hAnsi="Times New Roman" w:cs="Times New Roman"/>
              </w:rPr>
              <w:t>公尺</w:t>
            </w:r>
            <w:r w:rsidRPr="000236EA">
              <w:rPr>
                <w:rFonts w:ascii="Times New Roman" w:eastAsia="標楷體" w:hAnsi="Times New Roman" w:cs="Times New Roman"/>
              </w:rPr>
              <w:t>)</w:t>
            </w:r>
            <w:r w:rsidRPr="000236EA">
              <w:rPr>
                <w:rFonts w:ascii="Times New Roman" w:eastAsia="標楷體" w:hAnsi="Times New Roman" w:cs="Times New Roman"/>
              </w:rPr>
              <w:t>、台鐵新市站</w:t>
            </w:r>
            <w:r w:rsidRPr="000236EA">
              <w:rPr>
                <w:rFonts w:ascii="Times New Roman" w:eastAsia="標楷體" w:hAnsi="Times New Roman" w:cs="Times New Roman"/>
              </w:rPr>
              <w:t>(</w:t>
            </w:r>
            <w:r w:rsidRPr="000236EA">
              <w:rPr>
                <w:rFonts w:ascii="Times New Roman" w:eastAsia="標楷體" w:hAnsi="Times New Roman" w:cs="Times New Roman"/>
              </w:rPr>
              <w:t>距離園區約</w:t>
            </w:r>
            <w:r w:rsidRPr="000236EA">
              <w:rPr>
                <w:rFonts w:ascii="Times New Roman" w:eastAsia="標楷體" w:hAnsi="Times New Roman" w:cs="Times New Roman"/>
              </w:rPr>
              <w:t>6.1</w:t>
            </w:r>
            <w:r w:rsidRPr="000236EA">
              <w:rPr>
                <w:rFonts w:ascii="Times New Roman" w:eastAsia="標楷體" w:hAnsi="Times New Roman" w:cs="Times New Roman"/>
              </w:rPr>
              <w:t>公里</w:t>
            </w:r>
            <w:r w:rsidRPr="000236EA">
              <w:rPr>
                <w:rFonts w:ascii="Times New Roman" w:eastAsia="標楷體" w:hAnsi="Times New Roman" w:cs="Times New Roman"/>
              </w:rPr>
              <w:t>)</w:t>
            </w:r>
            <w:r w:rsidRPr="000236EA">
              <w:rPr>
                <w:rFonts w:ascii="Times New Roman" w:eastAsia="標楷體" w:hAnsi="Times New Roman" w:cs="Times New Roman"/>
              </w:rPr>
              <w:t>及台鐵善化站</w:t>
            </w:r>
            <w:r w:rsidRPr="000236EA">
              <w:rPr>
                <w:rFonts w:ascii="Times New Roman" w:eastAsia="標楷體" w:hAnsi="Times New Roman" w:cs="Times New Roman"/>
              </w:rPr>
              <w:t>(</w:t>
            </w:r>
            <w:r w:rsidRPr="000236EA">
              <w:rPr>
                <w:rFonts w:ascii="Times New Roman" w:eastAsia="標楷體" w:hAnsi="Times New Roman" w:cs="Times New Roman"/>
              </w:rPr>
              <w:t>距離園區約</w:t>
            </w:r>
            <w:r w:rsidRPr="000236EA">
              <w:rPr>
                <w:rFonts w:ascii="Times New Roman" w:eastAsia="標楷體" w:hAnsi="Times New Roman" w:cs="Times New Roman"/>
              </w:rPr>
              <w:t>6.4</w:t>
            </w:r>
            <w:r w:rsidRPr="000236EA">
              <w:rPr>
                <w:rFonts w:ascii="Times New Roman" w:eastAsia="標楷體" w:hAnsi="Times New Roman" w:cs="Times New Roman"/>
              </w:rPr>
              <w:t>公里</w:t>
            </w:r>
            <w:r w:rsidRPr="000236EA">
              <w:rPr>
                <w:rFonts w:ascii="Times New Roman" w:eastAsia="標楷體" w:hAnsi="Times New Roman" w:cs="Times New Roman"/>
              </w:rPr>
              <w:t>)</w:t>
            </w:r>
            <w:r w:rsidRPr="000236EA">
              <w:rPr>
                <w:rFonts w:ascii="Times New Roman" w:eastAsia="標楷體" w:hAnsi="Times New Roman" w:cs="Times New Roman"/>
              </w:rPr>
              <w:t>，距高鐵台南站</w:t>
            </w:r>
            <w:r w:rsidRPr="000236EA">
              <w:rPr>
                <w:rFonts w:ascii="Times New Roman" w:eastAsia="標楷體" w:hAnsi="Times New Roman" w:cs="Times New Roman"/>
              </w:rPr>
              <w:t>28.9</w:t>
            </w:r>
            <w:r w:rsidRPr="000236EA">
              <w:rPr>
                <w:rFonts w:ascii="Times New Roman" w:eastAsia="標楷體" w:hAnsi="Times New Roman" w:cs="Times New Roman"/>
              </w:rPr>
              <w:t>公里，交通系統便利。</w:t>
            </w:r>
          </w:p>
          <w:p w:rsidR="000236EA" w:rsidRDefault="000236EA" w:rsidP="000236EA">
            <w:pPr>
              <w:rPr>
                <w:rFonts w:ascii="Times New Roman" w:eastAsia="標楷體" w:hAnsi="Times New Roman" w:cs="Times New Roman"/>
              </w:rPr>
            </w:pPr>
            <w:r w:rsidRPr="000236EA">
              <w:rPr>
                <w:rFonts w:ascii="Times New Roman" w:eastAsia="標楷體" w:hAnsi="Times New Roman" w:cs="Times New Roman"/>
              </w:rPr>
              <w:t>長程運輸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0236EA">
              <w:rPr>
                <w:rFonts w:ascii="Times New Roman" w:eastAsia="標楷體" w:hAnsi="Times New Roman" w:cs="Times New Roman"/>
              </w:rPr>
              <w:t>建議搭乘高鐵至台南站下車，可利用巡巴高鐵線至園區</w:t>
            </w:r>
            <w:r w:rsidRPr="000236EA">
              <w:rPr>
                <w:rFonts w:ascii="Times New Roman" w:eastAsia="標楷體" w:hAnsi="Times New Roman" w:cs="Times New Roman"/>
              </w:rPr>
              <w:t>Park 17</w:t>
            </w:r>
            <w:r w:rsidRPr="000236EA">
              <w:rPr>
                <w:rFonts w:ascii="Times New Roman" w:eastAsia="標楷體" w:hAnsi="Times New Roman" w:cs="Times New Roman"/>
              </w:rPr>
              <w:t>或轉乘台鐵沙崙線至台鐵南科站，再改搭南、北環線至園區各廠商間。</w:t>
            </w:r>
          </w:p>
          <w:p w:rsidR="00FB4689" w:rsidRDefault="000236EA" w:rsidP="000236EA">
            <w:pPr>
              <w:rPr>
                <w:rFonts w:ascii="Times New Roman" w:eastAsia="標楷體" w:hAnsi="Times New Roman" w:cs="Times New Roman"/>
              </w:rPr>
            </w:pPr>
            <w:r w:rsidRPr="000236EA">
              <w:rPr>
                <w:rFonts w:ascii="Times New Roman" w:eastAsia="標楷體" w:hAnsi="Times New Roman" w:cs="Times New Roman"/>
              </w:rPr>
              <w:t>中、短程運輸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0236EA">
              <w:rPr>
                <w:rFonts w:ascii="Times New Roman" w:eastAsia="標楷體" w:hAnsi="Times New Roman" w:cs="Times New Roman"/>
              </w:rPr>
              <w:t>建議搭乘台鐵區間車至台鐵南科站，利用園區免費巡迴巴士至園區各廠商間。</w:t>
            </w:r>
          </w:p>
          <w:p w:rsidR="005C6F50" w:rsidRPr="00FB4689" w:rsidRDefault="005C6F50" w:rsidP="000236EA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B4689" w:rsidRPr="00162C30" w:rsidTr="00FB4689">
        <w:trPr>
          <w:trHeight w:val="539"/>
          <w:jc w:val="center"/>
        </w:trPr>
        <w:tc>
          <w:tcPr>
            <w:tcW w:w="10078" w:type="dxa"/>
          </w:tcPr>
          <w:p w:rsidR="00FB4689" w:rsidRPr="00FB4689" w:rsidRDefault="00FB4689" w:rsidP="00FB468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B4689">
              <w:rPr>
                <w:rFonts w:ascii="Times New Roman" w:eastAsia="標楷體" w:hAnsi="Times New Roman" w:cs="Times New Roman" w:hint="eastAsia"/>
                <w:b/>
              </w:rPr>
              <w:lastRenderedPageBreak/>
              <w:t>11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月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14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 xml:space="preserve">　高雄場</w:t>
            </w:r>
          </w:p>
          <w:p w:rsidR="005C6F50" w:rsidRPr="005C6F50" w:rsidRDefault="005C6F50" w:rsidP="005C6F50">
            <w:pPr>
              <w:rPr>
                <w:rFonts w:ascii="Times New Roman" w:eastAsia="標楷體" w:hAnsi="Times New Roman" w:cs="Times New Roman"/>
                <w:b/>
              </w:rPr>
            </w:pPr>
            <w:r w:rsidRPr="005C6F50">
              <w:rPr>
                <w:rFonts w:ascii="Times New Roman" w:eastAsia="標楷體" w:hAnsi="Times New Roman" w:cs="Times New Roman" w:hint="eastAsia"/>
                <w:b/>
              </w:rPr>
              <w:t>前鎮高中行政大樓</w:t>
            </w:r>
            <w:r w:rsidRPr="005C6F50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5C6F50">
              <w:rPr>
                <w:rFonts w:ascii="Times New Roman" w:eastAsia="標楷體" w:hAnsi="Times New Roman" w:cs="Times New Roman" w:hint="eastAsia"/>
                <w:b/>
              </w:rPr>
              <w:t>樓會議室</w:t>
            </w:r>
          </w:p>
          <w:p w:rsidR="00FB4689" w:rsidRDefault="005C6F50" w:rsidP="005C6F5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C6F50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5C6F50">
              <w:rPr>
                <w:rFonts w:ascii="Times New Roman" w:eastAsia="標楷體" w:hAnsi="Times New Roman" w:cs="Times New Roman" w:hint="eastAsia"/>
                <w:b/>
              </w:rPr>
              <w:t>高雄市前鎮區鎮中路</w:t>
            </w:r>
            <w:r w:rsidRPr="005C6F50">
              <w:rPr>
                <w:rFonts w:ascii="Times New Roman" w:eastAsia="標楷體" w:hAnsi="Times New Roman" w:cs="Times New Roman" w:hint="eastAsia"/>
                <w:b/>
              </w:rPr>
              <w:t>132</w:t>
            </w:r>
            <w:r w:rsidRPr="005C6F50">
              <w:rPr>
                <w:rFonts w:ascii="Times New Roman" w:eastAsia="標楷體" w:hAnsi="Times New Roman" w:cs="Times New Roman" w:hint="eastAsia"/>
                <w:b/>
              </w:rPr>
              <w:t>號</w:t>
            </w:r>
            <w:r w:rsidRPr="005C6F50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5C6F50" w:rsidRPr="005C6F50" w:rsidRDefault="005C6F50" w:rsidP="005C6F50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前鎮高中位於鎮中路與中山路口，可搭乘捷運</w:t>
            </w:r>
            <w:r w:rsidRPr="005C6F50">
              <w:rPr>
                <w:rFonts w:ascii="Times New Roman" w:eastAsia="標楷體" w:hAnsi="Times New Roman" w:cs="Times New Roman" w:hint="eastAsia"/>
                <w:bCs/>
              </w:rPr>
              <w:t>紅線</w:t>
            </w:r>
            <w:r>
              <w:rPr>
                <w:rFonts w:ascii="Times New Roman" w:eastAsia="標楷體" w:hAnsi="Times New Roman" w:cs="Times New Roman" w:hint="eastAsia"/>
                <w:bCs/>
              </w:rPr>
              <w:t>至</w:t>
            </w:r>
            <w:r w:rsidRPr="005C6F50">
              <w:rPr>
                <w:rFonts w:ascii="Times New Roman" w:eastAsia="標楷體" w:hAnsi="Times New Roman" w:cs="Times New Roman" w:hint="eastAsia"/>
                <w:bCs/>
              </w:rPr>
              <w:t>R5</w:t>
            </w:r>
            <w:r w:rsidRPr="005C6F50">
              <w:rPr>
                <w:rFonts w:ascii="Times New Roman" w:eastAsia="標楷體" w:hAnsi="Times New Roman" w:cs="Times New Roman" w:hint="eastAsia"/>
                <w:bCs/>
              </w:rPr>
              <w:t>前鎮高中站步行約</w:t>
            </w:r>
            <w:r w:rsidRPr="005C6F50">
              <w:rPr>
                <w:rFonts w:ascii="Times New Roman" w:eastAsia="標楷體" w:hAnsi="Times New Roman" w:cs="Times New Roman" w:hint="eastAsia"/>
                <w:bCs/>
              </w:rPr>
              <w:t>3</w:t>
            </w:r>
            <w:r w:rsidRPr="005C6F50">
              <w:rPr>
                <w:rFonts w:ascii="Times New Roman" w:eastAsia="標楷體" w:hAnsi="Times New Roman" w:cs="Times New Roman" w:hint="eastAsia"/>
                <w:bCs/>
              </w:rPr>
              <w:t>分鐘</w:t>
            </w:r>
            <w:r>
              <w:rPr>
                <w:rFonts w:ascii="Times New Roman" w:eastAsia="標楷體" w:hAnsi="Times New Roman" w:cs="Times New Roman" w:hint="eastAsia"/>
                <w:bCs/>
              </w:rPr>
              <w:t>即可抵達。</w:t>
            </w:r>
          </w:p>
        </w:tc>
      </w:tr>
      <w:tr w:rsidR="00FB4689" w:rsidRPr="00162C30" w:rsidTr="00FB4689">
        <w:trPr>
          <w:trHeight w:val="1061"/>
          <w:jc w:val="center"/>
        </w:trPr>
        <w:tc>
          <w:tcPr>
            <w:tcW w:w="10078" w:type="dxa"/>
          </w:tcPr>
          <w:p w:rsidR="00FB4689" w:rsidRPr="00FB4689" w:rsidRDefault="00FB4689" w:rsidP="00FB468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B4689"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月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FB4689">
              <w:rPr>
                <w:rFonts w:ascii="Times New Roman" w:eastAsia="標楷體" w:hAnsi="Times New Roman" w:cs="Times New Roman"/>
                <w:b/>
              </w:rPr>
              <w:t>5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 xml:space="preserve">　台北場</w:t>
            </w:r>
          </w:p>
          <w:p w:rsidR="00FB4689" w:rsidRPr="00FB4689" w:rsidRDefault="00FB4689" w:rsidP="00FB468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B4689">
              <w:rPr>
                <w:rFonts w:ascii="Times New Roman" w:eastAsia="標楷體" w:hAnsi="Times New Roman" w:cs="Times New Roman" w:hint="eastAsia"/>
                <w:b/>
              </w:rPr>
              <w:t>科技部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會議室</w:t>
            </w:r>
          </w:p>
          <w:p w:rsidR="00FB4689" w:rsidRDefault="00FB4689" w:rsidP="00FB468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B4689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台北市和平東路二段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106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號</w:t>
            </w:r>
            <w:r w:rsidRPr="00FB468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B4689" w:rsidRPr="00FB4689" w:rsidRDefault="00FB4689" w:rsidP="00FB4689">
            <w:pPr>
              <w:rPr>
                <w:rFonts w:ascii="Times New Roman" w:eastAsia="標楷體" w:hAnsi="Times New Roman" w:cs="Times New Roman"/>
              </w:rPr>
            </w:pPr>
            <w:r w:rsidRPr="00FB4689">
              <w:rPr>
                <w:rFonts w:ascii="Times New Roman" w:eastAsia="標楷體" w:hAnsi="Times New Roman" w:cs="Times New Roman"/>
              </w:rPr>
              <w:t>科技部位於和平東路與復興南路口，最接近之公車站牌為復興南路口，可搭乘之公車計有和平幹線、</w:t>
            </w:r>
            <w:r w:rsidRPr="00FB4689">
              <w:rPr>
                <w:rFonts w:ascii="Times New Roman" w:eastAsia="標楷體" w:hAnsi="Times New Roman" w:cs="Times New Roman"/>
              </w:rPr>
              <w:t>3</w:t>
            </w:r>
            <w:r w:rsidRPr="00FB4689">
              <w:rPr>
                <w:rFonts w:ascii="Times New Roman" w:eastAsia="標楷體" w:hAnsi="Times New Roman" w:cs="Times New Roman"/>
              </w:rPr>
              <w:t>、</w:t>
            </w:r>
            <w:r w:rsidRPr="00FB4689">
              <w:rPr>
                <w:rFonts w:ascii="Times New Roman" w:eastAsia="標楷體" w:hAnsi="Times New Roman" w:cs="Times New Roman"/>
              </w:rPr>
              <w:t>15</w:t>
            </w:r>
            <w:r w:rsidRPr="00FB4689">
              <w:rPr>
                <w:rFonts w:ascii="Times New Roman" w:eastAsia="標楷體" w:hAnsi="Times New Roman" w:cs="Times New Roman"/>
              </w:rPr>
              <w:t>、</w:t>
            </w:r>
            <w:r w:rsidRPr="00FB4689">
              <w:rPr>
                <w:rFonts w:ascii="Times New Roman" w:eastAsia="標楷體" w:hAnsi="Times New Roman" w:cs="Times New Roman"/>
              </w:rPr>
              <w:t>18</w:t>
            </w:r>
            <w:r w:rsidRPr="00FB4689">
              <w:rPr>
                <w:rFonts w:ascii="Times New Roman" w:eastAsia="標楷體" w:hAnsi="Times New Roman" w:cs="Times New Roman"/>
              </w:rPr>
              <w:t>、</w:t>
            </w:r>
            <w:r w:rsidRPr="00FB4689">
              <w:rPr>
                <w:rFonts w:ascii="Times New Roman" w:eastAsia="標楷體" w:hAnsi="Times New Roman" w:cs="Times New Roman"/>
              </w:rPr>
              <w:t>52</w:t>
            </w:r>
            <w:r w:rsidRPr="00FB4689">
              <w:rPr>
                <w:rFonts w:ascii="Times New Roman" w:eastAsia="標楷體" w:hAnsi="Times New Roman" w:cs="Times New Roman"/>
              </w:rPr>
              <w:t>、</w:t>
            </w:r>
            <w:r w:rsidRPr="00FB4689">
              <w:rPr>
                <w:rFonts w:ascii="Times New Roman" w:eastAsia="標楷體" w:hAnsi="Times New Roman" w:cs="Times New Roman"/>
              </w:rPr>
              <w:t>72</w:t>
            </w:r>
            <w:r w:rsidRPr="00FB4689">
              <w:rPr>
                <w:rFonts w:ascii="Times New Roman" w:eastAsia="標楷體" w:hAnsi="Times New Roman" w:cs="Times New Roman"/>
              </w:rPr>
              <w:t>、</w:t>
            </w:r>
            <w:r w:rsidRPr="00FB4689">
              <w:rPr>
                <w:rFonts w:ascii="Times New Roman" w:eastAsia="標楷體" w:hAnsi="Times New Roman" w:cs="Times New Roman"/>
              </w:rPr>
              <w:t>74</w:t>
            </w:r>
            <w:r w:rsidRPr="00FB4689">
              <w:rPr>
                <w:rFonts w:ascii="Times New Roman" w:eastAsia="標楷體" w:hAnsi="Times New Roman" w:cs="Times New Roman"/>
              </w:rPr>
              <w:t>、</w:t>
            </w:r>
            <w:r w:rsidRPr="00FB4689">
              <w:rPr>
                <w:rFonts w:ascii="Times New Roman" w:eastAsia="標楷體" w:hAnsi="Times New Roman" w:cs="Times New Roman"/>
              </w:rPr>
              <w:t>207</w:t>
            </w:r>
            <w:r w:rsidRPr="00FB4689">
              <w:rPr>
                <w:rFonts w:ascii="Times New Roman" w:eastAsia="標楷體" w:hAnsi="Times New Roman" w:cs="Times New Roman"/>
              </w:rPr>
              <w:t>、</w:t>
            </w:r>
            <w:r w:rsidRPr="00FB4689">
              <w:rPr>
                <w:rFonts w:ascii="Times New Roman" w:eastAsia="標楷體" w:hAnsi="Times New Roman" w:cs="Times New Roman"/>
              </w:rPr>
              <w:t>211</w:t>
            </w:r>
            <w:r w:rsidRPr="00FB4689">
              <w:rPr>
                <w:rFonts w:ascii="Times New Roman" w:eastAsia="標楷體" w:hAnsi="Times New Roman" w:cs="Times New Roman"/>
              </w:rPr>
              <w:t>、</w:t>
            </w:r>
            <w:r w:rsidRPr="00FB4689">
              <w:rPr>
                <w:rFonts w:ascii="Times New Roman" w:eastAsia="標楷體" w:hAnsi="Times New Roman" w:cs="Times New Roman"/>
              </w:rPr>
              <w:t>235</w:t>
            </w:r>
            <w:r w:rsidRPr="00FB4689">
              <w:rPr>
                <w:rFonts w:ascii="Times New Roman" w:eastAsia="標楷體" w:hAnsi="Times New Roman" w:cs="Times New Roman"/>
              </w:rPr>
              <w:t>、</w:t>
            </w:r>
            <w:r w:rsidRPr="00FB4689">
              <w:rPr>
                <w:rFonts w:ascii="Times New Roman" w:eastAsia="標楷體" w:hAnsi="Times New Roman" w:cs="Times New Roman"/>
              </w:rPr>
              <w:t>237</w:t>
            </w:r>
            <w:r w:rsidRPr="00FB4689">
              <w:rPr>
                <w:rFonts w:ascii="Times New Roman" w:eastAsia="標楷體" w:hAnsi="Times New Roman" w:cs="Times New Roman"/>
              </w:rPr>
              <w:t>、</w:t>
            </w:r>
            <w:r w:rsidRPr="00FB4689">
              <w:rPr>
                <w:rFonts w:ascii="Times New Roman" w:eastAsia="標楷體" w:hAnsi="Times New Roman" w:cs="Times New Roman"/>
              </w:rPr>
              <w:t>278</w:t>
            </w:r>
            <w:r w:rsidRPr="00FB4689">
              <w:rPr>
                <w:rFonts w:ascii="Times New Roman" w:eastAsia="標楷體" w:hAnsi="Times New Roman" w:cs="Times New Roman"/>
              </w:rPr>
              <w:t>、</w:t>
            </w:r>
            <w:r w:rsidRPr="00FB4689">
              <w:rPr>
                <w:rFonts w:ascii="Times New Roman" w:eastAsia="標楷體" w:hAnsi="Times New Roman" w:cs="Times New Roman"/>
              </w:rPr>
              <w:t>284</w:t>
            </w:r>
            <w:r w:rsidRPr="00FB4689">
              <w:rPr>
                <w:rFonts w:ascii="Times New Roman" w:eastAsia="標楷體" w:hAnsi="Times New Roman" w:cs="Times New Roman"/>
              </w:rPr>
              <w:t>、</w:t>
            </w:r>
            <w:r w:rsidRPr="00FB4689">
              <w:rPr>
                <w:rFonts w:ascii="Times New Roman" w:eastAsia="標楷體" w:hAnsi="Times New Roman" w:cs="Times New Roman"/>
              </w:rPr>
              <w:t>295</w:t>
            </w:r>
            <w:r w:rsidRPr="00FB4689">
              <w:rPr>
                <w:rFonts w:ascii="Times New Roman" w:eastAsia="標楷體" w:hAnsi="Times New Roman" w:cs="Times New Roman"/>
              </w:rPr>
              <w:t>、</w:t>
            </w:r>
            <w:r w:rsidRPr="00FB4689">
              <w:rPr>
                <w:rFonts w:ascii="Times New Roman" w:eastAsia="標楷體" w:hAnsi="Times New Roman" w:cs="Times New Roman"/>
              </w:rPr>
              <w:t>662</w:t>
            </w:r>
            <w:r w:rsidRPr="00FB4689">
              <w:rPr>
                <w:rFonts w:ascii="Times New Roman" w:eastAsia="標楷體" w:hAnsi="Times New Roman" w:cs="Times New Roman"/>
              </w:rPr>
              <w:t>、</w:t>
            </w:r>
            <w:r w:rsidRPr="00FB4689">
              <w:rPr>
                <w:rFonts w:ascii="Times New Roman" w:eastAsia="標楷體" w:hAnsi="Times New Roman" w:cs="Times New Roman"/>
              </w:rPr>
              <w:t>663</w:t>
            </w:r>
            <w:r w:rsidRPr="00FB4689">
              <w:rPr>
                <w:rFonts w:ascii="Times New Roman" w:eastAsia="標楷體" w:hAnsi="Times New Roman" w:cs="Times New Roman"/>
              </w:rPr>
              <w:t>等。</w:t>
            </w:r>
          </w:p>
        </w:tc>
      </w:tr>
    </w:tbl>
    <w:p w:rsidR="00FB4689" w:rsidRPr="00FB4689" w:rsidRDefault="00FB4689" w:rsidP="00ED1CA7">
      <w:pPr>
        <w:pStyle w:val="a3"/>
        <w:snapToGrid w:val="0"/>
        <w:spacing w:beforeLines="50" w:before="180" w:line="400" w:lineRule="exact"/>
        <w:ind w:leftChars="0" w:left="482"/>
        <w:rPr>
          <w:rFonts w:ascii="Times New Roman" w:eastAsia="標楷體" w:hAnsi="Times New Roman" w:cs="Times New Roman"/>
          <w:b/>
        </w:rPr>
      </w:pPr>
    </w:p>
    <w:sectPr w:rsidR="00FB4689" w:rsidRPr="00FB4689" w:rsidSect="005867FF">
      <w:footerReference w:type="default" r:id="rId10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45" w:rsidRDefault="00983A45" w:rsidP="005867FF">
      <w:r>
        <w:separator/>
      </w:r>
    </w:p>
  </w:endnote>
  <w:endnote w:type="continuationSeparator" w:id="0">
    <w:p w:rsidR="00983A45" w:rsidRDefault="00983A45" w:rsidP="0058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59159"/>
      <w:docPartObj>
        <w:docPartGallery w:val="Page Numbers (Bottom of Page)"/>
        <w:docPartUnique/>
      </w:docPartObj>
    </w:sdtPr>
    <w:sdtEndPr/>
    <w:sdtContent>
      <w:p w:rsidR="005C6F50" w:rsidRDefault="00983A4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F97" w:rsidRPr="00757F9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5C6F50" w:rsidRDefault="005C6F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45" w:rsidRDefault="00983A45" w:rsidP="005867FF">
      <w:r>
        <w:separator/>
      </w:r>
    </w:p>
  </w:footnote>
  <w:footnote w:type="continuationSeparator" w:id="0">
    <w:p w:rsidR="00983A45" w:rsidRDefault="00983A45" w:rsidP="0058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2E5"/>
    <w:multiLevelType w:val="hybridMultilevel"/>
    <w:tmpl w:val="E954C5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461451"/>
    <w:multiLevelType w:val="hybridMultilevel"/>
    <w:tmpl w:val="0BE0FC14"/>
    <w:lvl w:ilvl="0" w:tplc="3B908ABC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FF72FA"/>
    <w:multiLevelType w:val="hybridMultilevel"/>
    <w:tmpl w:val="42AABF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64C40F7"/>
    <w:multiLevelType w:val="hybridMultilevel"/>
    <w:tmpl w:val="0A56EF54"/>
    <w:lvl w:ilvl="0" w:tplc="1F64AC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6F1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A06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27A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3C60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895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E87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8EB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CC9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5727B"/>
    <w:multiLevelType w:val="hybridMultilevel"/>
    <w:tmpl w:val="3B546508"/>
    <w:lvl w:ilvl="0" w:tplc="AAC031D4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102F7DAA"/>
    <w:multiLevelType w:val="hybridMultilevel"/>
    <w:tmpl w:val="5936E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C7270CD"/>
    <w:multiLevelType w:val="hybridMultilevel"/>
    <w:tmpl w:val="5E4C23AE"/>
    <w:lvl w:ilvl="0" w:tplc="1584ACA2">
      <w:start w:val="1"/>
      <w:numFmt w:val="upperLetter"/>
      <w:lvlText w:val="%1."/>
      <w:lvlJc w:val="left"/>
      <w:pPr>
        <w:ind w:left="19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5" w:hanging="480"/>
      </w:pPr>
    </w:lvl>
    <w:lvl w:ilvl="2" w:tplc="0409001B" w:tentative="1">
      <w:start w:val="1"/>
      <w:numFmt w:val="lowerRoman"/>
      <w:lvlText w:val="%3."/>
      <w:lvlJc w:val="right"/>
      <w:pPr>
        <w:ind w:left="3065" w:hanging="480"/>
      </w:pPr>
    </w:lvl>
    <w:lvl w:ilvl="3" w:tplc="0409000F" w:tentative="1">
      <w:start w:val="1"/>
      <w:numFmt w:val="decimal"/>
      <w:lvlText w:val="%4."/>
      <w:lvlJc w:val="left"/>
      <w:pPr>
        <w:ind w:left="35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5" w:hanging="480"/>
      </w:pPr>
    </w:lvl>
    <w:lvl w:ilvl="5" w:tplc="0409001B" w:tentative="1">
      <w:start w:val="1"/>
      <w:numFmt w:val="lowerRoman"/>
      <w:lvlText w:val="%6."/>
      <w:lvlJc w:val="right"/>
      <w:pPr>
        <w:ind w:left="4505" w:hanging="480"/>
      </w:pPr>
    </w:lvl>
    <w:lvl w:ilvl="6" w:tplc="0409000F" w:tentative="1">
      <w:start w:val="1"/>
      <w:numFmt w:val="decimal"/>
      <w:lvlText w:val="%7."/>
      <w:lvlJc w:val="left"/>
      <w:pPr>
        <w:ind w:left="49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5" w:hanging="480"/>
      </w:pPr>
    </w:lvl>
    <w:lvl w:ilvl="8" w:tplc="0409001B" w:tentative="1">
      <w:start w:val="1"/>
      <w:numFmt w:val="lowerRoman"/>
      <w:lvlText w:val="%9."/>
      <w:lvlJc w:val="right"/>
      <w:pPr>
        <w:ind w:left="5945" w:hanging="480"/>
      </w:pPr>
    </w:lvl>
  </w:abstractNum>
  <w:abstractNum w:abstractNumId="7">
    <w:nsid w:val="21A44A8B"/>
    <w:multiLevelType w:val="hybridMultilevel"/>
    <w:tmpl w:val="000C0B42"/>
    <w:lvl w:ilvl="0" w:tplc="032638D8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228F11CB"/>
    <w:multiLevelType w:val="hybridMultilevel"/>
    <w:tmpl w:val="8F3A15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52B7D7E"/>
    <w:multiLevelType w:val="hybridMultilevel"/>
    <w:tmpl w:val="38DC9A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E906365"/>
    <w:multiLevelType w:val="hybridMultilevel"/>
    <w:tmpl w:val="DE6A09B0"/>
    <w:lvl w:ilvl="0" w:tplc="B95A684A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3FE1557C"/>
    <w:multiLevelType w:val="multilevel"/>
    <w:tmpl w:val="D76AA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54532C1"/>
    <w:multiLevelType w:val="hybridMultilevel"/>
    <w:tmpl w:val="C9C4F260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4B6C3D89"/>
    <w:multiLevelType w:val="hybridMultilevel"/>
    <w:tmpl w:val="EF0A0D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E8A3C62"/>
    <w:multiLevelType w:val="hybridMultilevel"/>
    <w:tmpl w:val="50C40598"/>
    <w:lvl w:ilvl="0" w:tplc="38B27A6E">
      <w:start w:val="1"/>
      <w:numFmt w:val="taiwaneseCountingThousand"/>
      <w:lvlText w:val="(%1)"/>
      <w:lvlJc w:val="left"/>
      <w:pPr>
        <w:ind w:left="1433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5">
    <w:nsid w:val="5E8725A4"/>
    <w:multiLevelType w:val="hybridMultilevel"/>
    <w:tmpl w:val="61D80CEA"/>
    <w:lvl w:ilvl="0" w:tplc="10AA9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3283328"/>
    <w:multiLevelType w:val="hybridMultilevel"/>
    <w:tmpl w:val="CA3AB8A6"/>
    <w:lvl w:ilvl="0" w:tplc="D864F0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4107570"/>
    <w:multiLevelType w:val="hybridMultilevel"/>
    <w:tmpl w:val="58E4840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69E0E4E"/>
    <w:multiLevelType w:val="hybridMultilevel"/>
    <w:tmpl w:val="082CB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70E57AA"/>
    <w:multiLevelType w:val="hybridMultilevel"/>
    <w:tmpl w:val="D75A1414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>
    <w:nsid w:val="692E5E79"/>
    <w:multiLevelType w:val="hybridMultilevel"/>
    <w:tmpl w:val="80EEA9B0"/>
    <w:lvl w:ilvl="0" w:tplc="A9080DC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E1A4D068">
      <w:start w:val="1"/>
      <w:numFmt w:val="decimal"/>
      <w:lvlText w:val="(%2)"/>
      <w:lvlJc w:val="left"/>
      <w:pPr>
        <w:ind w:left="2021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21">
    <w:nsid w:val="6E6D1595"/>
    <w:multiLevelType w:val="hybridMultilevel"/>
    <w:tmpl w:val="74F08AF0"/>
    <w:lvl w:ilvl="0" w:tplc="36A857FC">
      <w:start w:val="1"/>
      <w:numFmt w:val="taiwaneseCountingThousand"/>
      <w:lvlText w:val="(%1)"/>
      <w:lvlJc w:val="left"/>
      <w:pPr>
        <w:ind w:left="1433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2">
    <w:nsid w:val="7F456170"/>
    <w:multiLevelType w:val="hybridMultilevel"/>
    <w:tmpl w:val="927E8E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2"/>
  </w:num>
  <w:num w:numId="5">
    <w:abstractNumId w:val="19"/>
  </w:num>
  <w:num w:numId="6">
    <w:abstractNumId w:val="7"/>
  </w:num>
  <w:num w:numId="7">
    <w:abstractNumId w:val="14"/>
  </w:num>
  <w:num w:numId="8">
    <w:abstractNumId w:val="20"/>
  </w:num>
  <w:num w:numId="9">
    <w:abstractNumId w:val="6"/>
  </w:num>
  <w:num w:numId="10">
    <w:abstractNumId w:val="17"/>
  </w:num>
  <w:num w:numId="11">
    <w:abstractNumId w:val="2"/>
  </w:num>
  <w:num w:numId="12">
    <w:abstractNumId w:val="10"/>
  </w:num>
  <w:num w:numId="13">
    <w:abstractNumId w:val="11"/>
  </w:num>
  <w:num w:numId="14">
    <w:abstractNumId w:val="4"/>
  </w:num>
  <w:num w:numId="15">
    <w:abstractNumId w:val="21"/>
  </w:num>
  <w:num w:numId="16">
    <w:abstractNumId w:val="3"/>
  </w:num>
  <w:num w:numId="17">
    <w:abstractNumId w:val="5"/>
  </w:num>
  <w:num w:numId="18">
    <w:abstractNumId w:val="8"/>
  </w:num>
  <w:num w:numId="19">
    <w:abstractNumId w:val="22"/>
  </w:num>
  <w:num w:numId="20">
    <w:abstractNumId w:val="18"/>
  </w:num>
  <w:num w:numId="21">
    <w:abstractNumId w:val="15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7C"/>
    <w:rsid w:val="000236EA"/>
    <w:rsid w:val="00162C30"/>
    <w:rsid w:val="002C1099"/>
    <w:rsid w:val="003B7D3D"/>
    <w:rsid w:val="00461738"/>
    <w:rsid w:val="004A1623"/>
    <w:rsid w:val="005867FF"/>
    <w:rsid w:val="005C02D9"/>
    <w:rsid w:val="005C6F50"/>
    <w:rsid w:val="00611DC2"/>
    <w:rsid w:val="0061489E"/>
    <w:rsid w:val="006234C7"/>
    <w:rsid w:val="00655433"/>
    <w:rsid w:val="00683192"/>
    <w:rsid w:val="00757F97"/>
    <w:rsid w:val="007C7770"/>
    <w:rsid w:val="008212FC"/>
    <w:rsid w:val="00983A45"/>
    <w:rsid w:val="0098667E"/>
    <w:rsid w:val="00A62C53"/>
    <w:rsid w:val="00AD1716"/>
    <w:rsid w:val="00AE6D29"/>
    <w:rsid w:val="00BA6679"/>
    <w:rsid w:val="00D30271"/>
    <w:rsid w:val="00D8547C"/>
    <w:rsid w:val="00E374D8"/>
    <w:rsid w:val="00E56879"/>
    <w:rsid w:val="00ED1CA7"/>
    <w:rsid w:val="00F57253"/>
    <w:rsid w:val="00F976C6"/>
    <w:rsid w:val="00F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47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8547C"/>
    <w:pPr>
      <w:ind w:leftChars="200" w:left="480"/>
    </w:pPr>
  </w:style>
  <w:style w:type="table" w:styleId="a4">
    <w:name w:val="Table Grid"/>
    <w:basedOn w:val="a1"/>
    <w:uiPriority w:val="59"/>
    <w:rsid w:val="00D3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374D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eastAsia="新細明體" w:hAnsi="Times New Roman" w:cs="Times New Roman"/>
      <w:color w:val="000000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586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67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6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67FF"/>
    <w:rPr>
      <w:sz w:val="20"/>
      <w:szCs w:val="20"/>
    </w:rPr>
  </w:style>
  <w:style w:type="character" w:styleId="a9">
    <w:name w:val="Hyperlink"/>
    <w:basedOn w:val="a0"/>
    <w:uiPriority w:val="99"/>
    <w:unhideWhenUsed/>
    <w:rsid w:val="008212FC"/>
    <w:rPr>
      <w:strike w:val="0"/>
      <w:dstrike w:val="0"/>
      <w:color w:val="0000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47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8547C"/>
    <w:pPr>
      <w:ind w:leftChars="200" w:left="480"/>
    </w:pPr>
  </w:style>
  <w:style w:type="table" w:styleId="a4">
    <w:name w:val="Table Grid"/>
    <w:basedOn w:val="a1"/>
    <w:uiPriority w:val="59"/>
    <w:rsid w:val="00D3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374D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eastAsia="新細明體" w:hAnsi="Times New Roman" w:cs="Times New Roman"/>
      <w:color w:val="000000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586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67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6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67FF"/>
    <w:rPr>
      <w:sz w:val="20"/>
      <w:szCs w:val="20"/>
    </w:rPr>
  </w:style>
  <w:style w:type="character" w:styleId="a9">
    <w:name w:val="Hyperlink"/>
    <w:basedOn w:val="a0"/>
    <w:uiPriority w:val="99"/>
    <w:unhideWhenUsed/>
    <w:rsid w:val="008212FC"/>
    <w:rPr>
      <w:strike w:val="0"/>
      <w:dstrike w:val="0"/>
      <w:color w:val="0000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2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c@stsp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ytseng@stsp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顏瓊文</dc:creator>
  <cp:lastModifiedBy>wenzao</cp:lastModifiedBy>
  <cp:revision>2</cp:revision>
  <dcterms:created xsi:type="dcterms:W3CDTF">2017-11-14T08:28:00Z</dcterms:created>
  <dcterms:modified xsi:type="dcterms:W3CDTF">2017-11-14T08:28:00Z</dcterms:modified>
</cp:coreProperties>
</file>