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92" w:rsidRDefault="00AF4FB7">
      <w:pPr>
        <w:pStyle w:val="Standard"/>
        <w:spacing w:before="180" w:line="480" w:lineRule="exact"/>
        <w:ind w:firstLine="160"/>
        <w:jc w:val="center"/>
        <w:rPr>
          <w:rFonts w:eastAsia="標楷體" w:cs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cs="標楷體"/>
          <w:b/>
          <w:sz w:val="32"/>
          <w:szCs w:val="32"/>
        </w:rPr>
        <w:t>文藻學校財團法人文藻外語大學</w:t>
      </w:r>
    </w:p>
    <w:p w:rsidR="00EA4692" w:rsidRDefault="00AF4FB7">
      <w:pPr>
        <w:pStyle w:val="Standard"/>
        <w:spacing w:before="180" w:line="480" w:lineRule="exact"/>
        <w:ind w:firstLine="160"/>
        <w:jc w:val="center"/>
      </w:pPr>
      <w:proofErr w:type="gramStart"/>
      <w:r>
        <w:rPr>
          <w:rFonts w:eastAsia="標楷體" w:cs="標楷體"/>
          <w:b/>
          <w:sz w:val="32"/>
          <w:szCs w:val="32"/>
        </w:rPr>
        <w:t>教師赴公民營</w:t>
      </w:r>
      <w:proofErr w:type="gramEnd"/>
      <w:r>
        <w:rPr>
          <w:rFonts w:eastAsia="標楷體" w:cs="標楷體"/>
          <w:b/>
          <w:sz w:val="32"/>
          <w:szCs w:val="32"/>
        </w:rPr>
        <w:t>機構研習服務機構簡介</w:t>
      </w:r>
    </w:p>
    <w:p w:rsidR="00EA4692" w:rsidRDefault="00AF4FB7">
      <w:pPr>
        <w:pStyle w:val="Standard"/>
        <w:spacing w:before="180" w:line="480" w:lineRule="exact"/>
        <w:ind w:firstLine="160"/>
        <w:jc w:val="center"/>
        <w:rPr>
          <w:rFonts w:eastAsia="標楷體"/>
          <w:sz w:val="32"/>
          <w:szCs w:val="32"/>
        </w:rPr>
      </w:pPr>
      <w:proofErr w:type="spellStart"/>
      <w:r>
        <w:rPr>
          <w:rFonts w:eastAsia="標楷體"/>
          <w:sz w:val="32"/>
          <w:szCs w:val="32"/>
        </w:rPr>
        <w:t>Wenzao</w:t>
      </w:r>
      <w:proofErr w:type="spellEnd"/>
      <w:r>
        <w:rPr>
          <w:rFonts w:eastAsia="標楷體"/>
          <w:sz w:val="32"/>
          <w:szCs w:val="32"/>
        </w:rPr>
        <w:t xml:space="preserve"> Ursuline University of Languages</w:t>
      </w:r>
    </w:p>
    <w:p w:rsidR="00EA4692" w:rsidRDefault="00AF4FB7">
      <w:pPr>
        <w:pStyle w:val="Standard"/>
      </w:pPr>
      <w:r>
        <w:t>Introduction to the Public or Private Enterprise for Teachers Participating in Service</w:t>
      </w:r>
    </w:p>
    <w:tbl>
      <w:tblPr>
        <w:tblW w:w="93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3438"/>
        <w:gridCol w:w="1531"/>
        <w:gridCol w:w="2894"/>
      </w:tblGrid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4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spacing w:before="120"/>
              <w:jc w:val="center"/>
            </w:pPr>
            <w:r>
              <w:rPr>
                <w:rFonts w:eastAsia="標楷體"/>
                <w:sz w:val="22"/>
                <w:szCs w:val="22"/>
              </w:rPr>
              <w:t>機構名稱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/>
                <w:sz w:val="22"/>
                <w:szCs w:val="22"/>
              </w:rPr>
              <w:t>Name</w:t>
            </w:r>
          </w:p>
        </w:tc>
        <w:tc>
          <w:tcPr>
            <w:tcW w:w="343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spacing w:before="120"/>
              <w:ind w:firstLine="7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22"/>
                <w:szCs w:val="22"/>
              </w:rPr>
              <w:t>負責人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/>
                <w:sz w:val="22"/>
                <w:szCs w:val="22"/>
              </w:rPr>
              <w:t>Person</w:t>
            </w:r>
            <w:r>
              <w:rPr>
                <w:rFonts w:eastAsia="標楷體"/>
                <w:sz w:val="22"/>
                <w:szCs w:val="22"/>
              </w:rPr>
              <w:t xml:space="preserve"> in charge</w:t>
            </w:r>
          </w:p>
        </w:tc>
        <w:tc>
          <w:tcPr>
            <w:tcW w:w="28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49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4FB7">
            <w:pPr>
              <w:rPr>
                <w:rFonts w:hint="eastAsia"/>
              </w:rPr>
            </w:pPr>
          </w:p>
        </w:tc>
        <w:tc>
          <w:tcPr>
            <w:tcW w:w="343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4FB7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聯絡人</w:t>
            </w:r>
          </w:p>
          <w:p w:rsidR="00EA4692" w:rsidRDefault="00AF4FB7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22"/>
              </w:rPr>
              <w:t>Get into contact with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149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地</w:t>
            </w: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>
              <w:rPr>
                <w:rFonts w:eastAsia="標楷體"/>
                <w:sz w:val="22"/>
                <w:szCs w:val="22"/>
              </w:rPr>
              <w:t>址</w:t>
            </w:r>
          </w:p>
          <w:p w:rsidR="00EA4692" w:rsidRDefault="00AF4FB7">
            <w:pPr>
              <w:pStyle w:val="Standard"/>
              <w:snapToGrid w:val="0"/>
              <w:spacing w:before="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Address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spacing w:before="120"/>
              <w:ind w:firstLine="7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</w:pPr>
            <w:r>
              <w:rPr>
                <w:rFonts w:eastAsia="標楷體"/>
                <w:sz w:val="22"/>
                <w:szCs w:val="22"/>
              </w:rPr>
              <w:t>聯絡人電話</w:t>
            </w:r>
            <w:r>
              <w:rPr>
                <w:rFonts w:eastAsia="標楷體"/>
                <w:sz w:val="22"/>
                <w:szCs w:val="22"/>
              </w:rPr>
              <w:t>Tel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149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4FB7">
            <w:pPr>
              <w:rPr>
                <w:rFonts w:hint="eastAsia"/>
              </w:rPr>
            </w:pPr>
          </w:p>
        </w:tc>
        <w:tc>
          <w:tcPr>
            <w:tcW w:w="3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4FB7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</w:pPr>
            <w:r>
              <w:rPr>
                <w:rFonts w:eastAsia="標楷體"/>
                <w:sz w:val="22"/>
                <w:szCs w:val="22"/>
              </w:rPr>
              <w:t>傳真號碼</w:t>
            </w:r>
            <w:r>
              <w:rPr>
                <w:rFonts w:eastAsia="標楷體"/>
                <w:sz w:val="22"/>
                <w:szCs w:val="22"/>
              </w:rPr>
              <w:t>Fax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149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4FB7">
            <w:pPr>
              <w:rPr>
                <w:rFonts w:hint="eastAsia"/>
              </w:rPr>
            </w:pPr>
          </w:p>
        </w:tc>
        <w:tc>
          <w:tcPr>
            <w:tcW w:w="3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4FB7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22"/>
                <w:szCs w:val="22"/>
              </w:rPr>
              <w:t>Email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spacing w:before="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資本額</w:t>
            </w:r>
          </w:p>
          <w:p w:rsidR="00EA4692" w:rsidRDefault="00AF4FB7">
            <w:pPr>
              <w:pStyle w:val="Standard"/>
              <w:snapToGrid w:val="0"/>
              <w:spacing w:before="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Capital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spacing w:before="120"/>
              <w:ind w:firstLine="7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員工人數</w:t>
            </w:r>
          </w:p>
          <w:p w:rsidR="00EA4692" w:rsidRDefault="00AF4FB7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22"/>
                <w:szCs w:val="22"/>
              </w:rPr>
              <w:t>Total number of employees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spacing w:before="120" w:line="240" w:lineRule="atLeast"/>
              <w:jc w:val="center"/>
              <w:rPr>
                <w:rFonts w:eastAsia="標楷體" w:cs="標楷體"/>
                <w:sz w:val="22"/>
                <w:szCs w:val="22"/>
                <w:lang w:val="zh-TW"/>
              </w:rPr>
            </w:pPr>
            <w:r>
              <w:rPr>
                <w:rFonts w:eastAsia="標楷體" w:cs="標楷體"/>
                <w:sz w:val="22"/>
                <w:szCs w:val="22"/>
                <w:lang w:val="zh-TW"/>
              </w:rPr>
              <w:t>檢附資料</w:t>
            </w:r>
          </w:p>
          <w:p w:rsidR="00EA4692" w:rsidRDefault="00AF4FB7">
            <w:pPr>
              <w:pStyle w:val="Standard"/>
              <w:snapToGrid w:val="0"/>
              <w:spacing w:before="120" w:line="240" w:lineRule="atLeast"/>
              <w:jc w:val="center"/>
              <w:rPr>
                <w:rFonts w:eastAsia="標楷體"/>
                <w:sz w:val="22"/>
                <w:szCs w:val="22"/>
                <w:lang w:val="zh-TW"/>
              </w:rPr>
            </w:pPr>
            <w:r>
              <w:rPr>
                <w:rFonts w:eastAsia="標楷體"/>
                <w:sz w:val="22"/>
                <w:szCs w:val="22"/>
                <w:lang w:val="zh-TW"/>
              </w:rPr>
              <w:t>Attachment</w:t>
            </w:r>
          </w:p>
        </w:tc>
        <w:tc>
          <w:tcPr>
            <w:tcW w:w="7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 w:cs="標楷體"/>
                <w:sz w:val="22"/>
                <w:szCs w:val="22"/>
              </w:rPr>
              <w:t>營利事業登記證影本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cs="標楷體"/>
                <w:sz w:val="22"/>
                <w:szCs w:val="22"/>
              </w:rPr>
              <w:t>民營企業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EA4692" w:rsidRDefault="00AF4FB7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A copy of Business Registration </w:t>
            </w:r>
            <w:r>
              <w:rPr>
                <w:rFonts w:eastAsia="標楷體"/>
                <w:sz w:val="22"/>
                <w:szCs w:val="22"/>
              </w:rPr>
              <w:t>Certificate (private enterprise)</w:t>
            </w:r>
          </w:p>
          <w:p w:rsidR="00EA4692" w:rsidRDefault="00AF4FB7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 w:cs="標楷體"/>
                <w:sz w:val="22"/>
                <w:szCs w:val="22"/>
              </w:rPr>
              <w:t>完稅證明影本</w:t>
            </w:r>
            <w:r>
              <w:rPr>
                <w:rFonts w:eastAsia="標楷體"/>
                <w:sz w:val="22"/>
                <w:szCs w:val="22"/>
              </w:rPr>
              <w:t>A copy of Proof of Duty Payment</w:t>
            </w:r>
          </w:p>
        </w:tc>
      </w:tr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1087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spacing w:before="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主要營業項</w:t>
            </w:r>
          </w:p>
          <w:p w:rsidR="00EA4692" w:rsidRDefault="00AF4FB7">
            <w:pPr>
              <w:pStyle w:val="Standard"/>
              <w:snapToGrid w:val="0"/>
              <w:spacing w:before="120"/>
              <w:jc w:val="center"/>
            </w:pPr>
            <w:r>
              <w:rPr>
                <w:rFonts w:eastAsia="標楷體"/>
                <w:sz w:val="22"/>
                <w:szCs w:val="22"/>
              </w:rPr>
              <w:t>Main Business Items</w:t>
            </w:r>
          </w:p>
        </w:tc>
        <w:tc>
          <w:tcPr>
            <w:tcW w:w="7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4692" w:rsidRDefault="00EA4692">
            <w:pPr>
              <w:pStyle w:val="Standard"/>
              <w:snapToGrid w:val="0"/>
              <w:spacing w:before="120"/>
              <w:jc w:val="center"/>
              <w:rPr>
                <w:rFonts w:eastAsia="標楷體"/>
                <w:sz w:val="22"/>
                <w:szCs w:val="22"/>
              </w:rPr>
            </w:pPr>
          </w:p>
          <w:p w:rsidR="00EA4692" w:rsidRDefault="00EA4692">
            <w:pPr>
              <w:pStyle w:val="Standard"/>
              <w:snapToGrid w:val="0"/>
              <w:spacing w:before="120"/>
              <w:jc w:val="center"/>
              <w:rPr>
                <w:rFonts w:eastAsia="標楷體"/>
                <w:sz w:val="22"/>
                <w:szCs w:val="22"/>
              </w:rPr>
            </w:pPr>
          </w:p>
          <w:p w:rsidR="00EA4692" w:rsidRDefault="00EA4692">
            <w:pPr>
              <w:pStyle w:val="Standard"/>
              <w:snapToGrid w:val="0"/>
              <w:spacing w:before="120"/>
              <w:rPr>
                <w:rFonts w:eastAsia="標楷體"/>
                <w:sz w:val="22"/>
                <w:szCs w:val="22"/>
              </w:rPr>
            </w:pPr>
          </w:p>
        </w:tc>
      </w:tr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2876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EA4692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  <w:p w:rsidR="00EA4692" w:rsidRDefault="00AF4FB7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公司簡介</w:t>
            </w:r>
          </w:p>
          <w:p w:rsidR="00EA4692" w:rsidRDefault="00AF4FB7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eastAsia="標楷體"/>
                <w:sz w:val="22"/>
                <w:szCs w:val="22"/>
              </w:rPr>
              <w:t>Company Profile</w:t>
            </w:r>
          </w:p>
          <w:p w:rsidR="00EA4692" w:rsidRDefault="00EA4692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4692" w:rsidRDefault="00AF4FB7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常雇員工人數</w:t>
            </w:r>
            <w:r>
              <w:rPr>
                <w:rFonts w:eastAsia="標楷體"/>
                <w:sz w:val="22"/>
                <w:szCs w:val="22"/>
              </w:rPr>
              <w:t>Numbers of regular employees:</w:t>
            </w:r>
          </w:p>
          <w:p w:rsidR="00EA4692" w:rsidRDefault="00AF4FB7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/>
                <w:sz w:val="22"/>
                <w:szCs w:val="22"/>
              </w:rPr>
              <w:t>成立日期</w:t>
            </w:r>
            <w:r>
              <w:rPr>
                <w:rFonts w:eastAsia="標楷體"/>
                <w:sz w:val="22"/>
                <w:szCs w:val="22"/>
              </w:rPr>
              <w:t>Date of establishment:</w:t>
            </w:r>
          </w:p>
          <w:p w:rsidR="00EA4692" w:rsidRDefault="00AF4FB7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/>
                <w:sz w:val="22"/>
                <w:szCs w:val="22"/>
              </w:rPr>
              <w:t>資本額：新台幣</w:t>
            </w:r>
            <w:r>
              <w:rPr>
                <w:rFonts w:eastAsia="Times New Roman"/>
                <w:sz w:val="22"/>
                <w:szCs w:val="22"/>
              </w:rPr>
              <w:t xml:space="preserve">           </w:t>
            </w:r>
            <w:r>
              <w:rPr>
                <w:rFonts w:eastAsia="標楷體"/>
                <w:sz w:val="22"/>
                <w:szCs w:val="22"/>
              </w:rPr>
              <w:t>萬元</w:t>
            </w:r>
            <w:proofErr w:type="spellStart"/>
            <w:r>
              <w:rPr>
                <w:rFonts w:eastAsia="標楷體"/>
                <w:sz w:val="22"/>
                <w:szCs w:val="22"/>
              </w:rPr>
              <w:t>Capital:___________________NT</w:t>
            </w:r>
            <w:proofErr w:type="spellEnd"/>
            <w:r>
              <w:rPr>
                <w:rFonts w:eastAsia="標楷體"/>
                <w:sz w:val="22"/>
                <w:szCs w:val="22"/>
              </w:rPr>
              <w:t>$</w:t>
            </w:r>
          </w:p>
          <w:p w:rsidR="00EA4692" w:rsidRDefault="00AF4FB7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  <w:sz w:val="22"/>
                <w:szCs w:val="22"/>
              </w:rPr>
              <w:t>年營業額：新台幣</w:t>
            </w:r>
            <w:r>
              <w:rPr>
                <w:rFonts w:eastAsia="Times New Roman"/>
                <w:sz w:val="22"/>
                <w:szCs w:val="22"/>
              </w:rPr>
              <w:t xml:space="preserve">         </w:t>
            </w:r>
            <w:r>
              <w:rPr>
                <w:rFonts w:eastAsia="標楷體"/>
                <w:sz w:val="22"/>
                <w:szCs w:val="22"/>
              </w:rPr>
              <w:t>萬元</w:t>
            </w:r>
            <w:r>
              <w:rPr>
                <w:rFonts w:eastAsia="標楷體"/>
                <w:sz w:val="22"/>
                <w:szCs w:val="22"/>
              </w:rPr>
              <w:t>Annual turnover:_____________________ NT$</w:t>
            </w:r>
          </w:p>
          <w:p w:rsidR="00EA4692" w:rsidRDefault="00AF4FB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/>
                <w:sz w:val="22"/>
                <w:szCs w:val="22"/>
              </w:rPr>
              <w:t>股票上市狀況：</w:t>
            </w: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上市</w:t>
            </w:r>
            <w:r>
              <w:rPr>
                <w:rFonts w:eastAsia="Times New Roman"/>
                <w:sz w:val="22"/>
                <w:szCs w:val="22"/>
              </w:rPr>
              <w:t xml:space="preserve"> □</w:t>
            </w:r>
            <w:r>
              <w:rPr>
                <w:rFonts w:eastAsia="標楷體"/>
                <w:sz w:val="22"/>
                <w:szCs w:val="22"/>
              </w:rPr>
              <w:t>上櫃</w:t>
            </w:r>
            <w:r>
              <w:rPr>
                <w:rFonts w:eastAsia="Times New Roman"/>
                <w:sz w:val="22"/>
                <w:szCs w:val="22"/>
              </w:rPr>
              <w:t xml:space="preserve"> □</w:t>
            </w:r>
            <w:r>
              <w:rPr>
                <w:rFonts w:eastAsia="標楷體"/>
                <w:sz w:val="22"/>
                <w:szCs w:val="22"/>
              </w:rPr>
              <w:t>公開發行</w:t>
            </w:r>
            <w:r>
              <w:rPr>
                <w:rFonts w:eastAsia="Times New Roman"/>
                <w:sz w:val="22"/>
                <w:szCs w:val="22"/>
              </w:rPr>
              <w:t xml:space="preserve"> □</w:t>
            </w:r>
            <w:r>
              <w:rPr>
                <w:rFonts w:eastAsia="標楷體"/>
                <w:sz w:val="22"/>
                <w:szCs w:val="22"/>
              </w:rPr>
              <w:t>未公開發行</w:t>
            </w:r>
          </w:p>
          <w:p w:rsidR="00EA4692" w:rsidRDefault="00AF4FB7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Status of stocks: □ listed stock □ listed company □ published □ not be published</w:t>
            </w:r>
          </w:p>
          <w:p w:rsidR="00EA4692" w:rsidRDefault="00AF4FB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6.</w:t>
            </w:r>
            <w:r>
              <w:rPr>
                <w:rFonts w:eastAsia="標楷體"/>
                <w:sz w:val="22"/>
                <w:szCs w:val="22"/>
              </w:rPr>
              <w:t>所屬產業別：</w:t>
            </w: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工程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光、機、電、化工與土木建築</w:t>
            </w:r>
            <w:r>
              <w:rPr>
                <w:rFonts w:eastAsia="標楷體"/>
                <w:sz w:val="22"/>
                <w:szCs w:val="22"/>
              </w:rPr>
              <w:t>)□</w:t>
            </w:r>
            <w:r>
              <w:rPr>
                <w:rFonts w:eastAsia="標楷體"/>
                <w:sz w:val="22"/>
                <w:szCs w:val="22"/>
              </w:rPr>
              <w:t>商業管理</w:t>
            </w:r>
          </w:p>
          <w:p w:rsidR="00EA4692" w:rsidRDefault="00AF4FB7">
            <w:pPr>
              <w:pStyle w:val="Standard"/>
              <w:snapToGrid w:val="0"/>
              <w:jc w:val="both"/>
            </w:pP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生技醫療與</w:t>
            </w:r>
            <w:proofErr w:type="gramStart"/>
            <w:r>
              <w:rPr>
                <w:rFonts w:eastAsia="標楷體"/>
                <w:sz w:val="22"/>
                <w:szCs w:val="22"/>
              </w:rPr>
              <w:t>農林魚牧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□</w:t>
            </w:r>
            <w:r>
              <w:rPr>
                <w:rFonts w:eastAsia="標楷體"/>
                <w:sz w:val="22"/>
                <w:szCs w:val="22"/>
              </w:rPr>
              <w:t>文化創意設計與外語</w:t>
            </w:r>
            <w:r>
              <w:rPr>
                <w:rFonts w:eastAsia="Times New Roman"/>
                <w:sz w:val="22"/>
                <w:szCs w:val="22"/>
              </w:rPr>
              <w:t xml:space="preserve"> □</w:t>
            </w:r>
            <w:r>
              <w:rPr>
                <w:rFonts w:eastAsia="標楷體"/>
                <w:sz w:val="22"/>
                <w:szCs w:val="22"/>
              </w:rPr>
              <w:t>觀光餐旅服務</w:t>
            </w:r>
            <w:r>
              <w:rPr>
                <w:rFonts w:eastAsia="Times New Roman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生技醫療與</w:t>
            </w:r>
            <w:proofErr w:type="gramStart"/>
            <w:r>
              <w:rPr>
                <w:rFonts w:eastAsia="標楷體"/>
                <w:sz w:val="22"/>
                <w:szCs w:val="22"/>
              </w:rPr>
              <w:t>農林魚牧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□</w:t>
            </w:r>
            <w:r>
              <w:rPr>
                <w:rFonts w:eastAsia="標楷體"/>
                <w:sz w:val="22"/>
                <w:szCs w:val="22"/>
              </w:rPr>
              <w:t>文化創意設計與外語</w:t>
            </w:r>
            <w:r>
              <w:rPr>
                <w:rFonts w:eastAsia="Times New Roman"/>
                <w:sz w:val="22"/>
                <w:szCs w:val="22"/>
              </w:rPr>
              <w:t xml:space="preserve"> □</w:t>
            </w:r>
            <w:r>
              <w:rPr>
                <w:rFonts w:eastAsia="標楷體"/>
                <w:sz w:val="22"/>
                <w:szCs w:val="22"/>
              </w:rPr>
              <w:t>觀光餐旅服務</w:t>
            </w:r>
          </w:p>
          <w:p w:rsidR="00EA4692" w:rsidRDefault="00AF4FB7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Business category:</w:t>
            </w:r>
            <w:r>
              <w:rPr>
                <w:rFonts w:eastAsia="標楷體"/>
                <w:sz w:val="22"/>
                <w:szCs w:val="22"/>
              </w:rPr>
              <w:t xml:space="preserve"> □ engineering (photo, machinery, electricity, chemical industry and civil/architecture) □ business management □ bio-tech medical treatment and agriculture/forest/fishing/animal industry □ cultural creative design and foreign languages □ tourism and cateri</w:t>
            </w:r>
            <w:r>
              <w:rPr>
                <w:rFonts w:eastAsia="標楷體"/>
                <w:sz w:val="22"/>
                <w:szCs w:val="22"/>
              </w:rPr>
              <w:t>ng</w:t>
            </w:r>
          </w:p>
          <w:p w:rsidR="00EA4692" w:rsidRDefault="00AF4FB7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7.</w:t>
            </w:r>
            <w:r>
              <w:rPr>
                <w:rFonts w:eastAsia="標楷體"/>
                <w:sz w:val="22"/>
                <w:szCs w:val="22"/>
              </w:rPr>
              <w:t>主要營業項目（請分列）</w:t>
            </w:r>
            <w:r>
              <w:rPr>
                <w:rFonts w:eastAsia="標楷體"/>
                <w:sz w:val="22"/>
                <w:szCs w:val="22"/>
              </w:rPr>
              <w:t>Main business items (It has to be listed):</w:t>
            </w:r>
          </w:p>
        </w:tc>
      </w:tr>
      <w:tr w:rsidR="00EA4692">
        <w:tblPrEx>
          <w:tblCellMar>
            <w:top w:w="0" w:type="dxa"/>
            <w:bottom w:w="0" w:type="dxa"/>
          </w:tblCellMar>
        </w:tblPrEx>
        <w:trPr>
          <w:cantSplit/>
          <w:trHeight w:val="2341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692" w:rsidRDefault="00AF4FB7">
            <w:pPr>
              <w:pStyle w:val="Standard"/>
              <w:snapToGrid w:val="0"/>
              <w:spacing w:before="60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/>
                <w:sz w:val="22"/>
                <w:lang w:val="zh-TW"/>
              </w:rPr>
              <w:t>預計研習服務</w:t>
            </w:r>
          </w:p>
          <w:p w:rsidR="00EA4692" w:rsidRDefault="00AF4FB7">
            <w:pPr>
              <w:pStyle w:val="Standard"/>
              <w:snapToGrid w:val="0"/>
              <w:spacing w:before="60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/>
                <w:sz w:val="22"/>
                <w:lang w:val="zh-TW"/>
              </w:rPr>
              <w:t>主題</w:t>
            </w:r>
          </w:p>
          <w:p w:rsidR="00EA4692" w:rsidRDefault="00AF4FB7">
            <w:pPr>
              <w:pStyle w:val="Standard"/>
              <w:snapToGrid w:val="0"/>
              <w:spacing w:before="60"/>
              <w:jc w:val="center"/>
            </w:pPr>
            <w:r>
              <w:rPr>
                <w:rFonts w:eastAsia="標楷體"/>
                <w:sz w:val="22"/>
                <w:lang w:val="zh-TW"/>
              </w:rPr>
              <w:t>Expected Sevice Subject</w:t>
            </w:r>
          </w:p>
        </w:tc>
        <w:tc>
          <w:tcPr>
            <w:tcW w:w="7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4692" w:rsidRDefault="00EA4692">
            <w:pPr>
              <w:pStyle w:val="Standard"/>
              <w:snapToGrid w:val="0"/>
              <w:ind w:left="635" w:hanging="481"/>
              <w:jc w:val="center"/>
              <w:rPr>
                <w:rFonts w:eastAsia="標楷體"/>
                <w:sz w:val="22"/>
                <w:lang w:val="zh-TW"/>
              </w:rPr>
            </w:pPr>
          </w:p>
        </w:tc>
      </w:tr>
    </w:tbl>
    <w:p w:rsidR="00EA4692" w:rsidRDefault="00EA4692">
      <w:pPr>
        <w:pStyle w:val="Standard"/>
      </w:pPr>
    </w:p>
    <w:sectPr w:rsidR="00EA4692">
      <w:headerReference w:type="default" r:id="rId6"/>
      <w:pgSz w:w="11906" w:h="16838"/>
      <w:pgMar w:top="1440" w:right="1800" w:bottom="1440" w:left="1800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4FB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F4F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4F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F4FB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5" w:rsidRDefault="00AF4FB7">
    <w:pPr>
      <w:pStyle w:val="a5"/>
      <w:jc w:val="right"/>
    </w:pPr>
    <w:r>
      <w:t>表單上傳日期</w:t>
    </w:r>
    <w:r>
      <w:t>Date uploaded: 1030501</w:t>
    </w:r>
  </w:p>
  <w:p w:rsidR="00BA2E65" w:rsidRDefault="00AF4FB7">
    <w:pPr>
      <w:pStyle w:val="a5"/>
      <w:jc w:val="right"/>
    </w:pPr>
    <w:r>
      <w:t>表單編號</w:t>
    </w:r>
    <w:r>
      <w:t>Ref. No.: RD5005061030421C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A4692"/>
    <w:rsid w:val="00AF4FB7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7C962-642B-4E15-A259-43BC50B8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教師赴公民營研習服務機構簡介</dc:title>
  <dc:creator>wenzao</dc:creator>
  <cp:lastModifiedBy>user</cp:lastModifiedBy>
  <cp:revision>2</cp:revision>
  <dcterms:created xsi:type="dcterms:W3CDTF">2024-05-03T06:50:00Z</dcterms:created>
  <dcterms:modified xsi:type="dcterms:W3CDTF">2024-05-03T06:50:00Z</dcterms:modified>
</cp:coreProperties>
</file>